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8F4" w:rsidRDefault="000C28F4" w:rsidP="000C28F4">
      <w:pPr>
        <w:numPr>
          <w:ilvl w:val="0"/>
          <w:numId w:val="4"/>
        </w:numPr>
        <w:jc w:val="center"/>
        <w:rPr>
          <w:rStyle w:val="FontStyle61"/>
          <w:rFonts w:ascii="Times New Roman" w:hAnsi="Times New Roman"/>
          <w:b w:val="0"/>
          <w:spacing w:val="10"/>
          <w:sz w:val="28"/>
          <w:lang w:val="kk-KZ"/>
        </w:rPr>
      </w:pPr>
      <w:r w:rsidRPr="004427E3"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 xml:space="preserve">ЭЛЕКТРЛІК ӨЛШЕУЛЕР </w:t>
      </w:r>
      <w:r w:rsidRPr="004427E3">
        <w:rPr>
          <w:rStyle w:val="FontStyle61"/>
          <w:rFonts w:ascii="Times New Roman" w:hAnsi="Times New Roman"/>
          <w:b w:val="0"/>
          <w:spacing w:val="10"/>
          <w:sz w:val="28"/>
          <w:lang w:val="kk-KZ"/>
        </w:rPr>
        <w:t>Ж</w:t>
      </w:r>
      <w:r>
        <w:rPr>
          <w:rStyle w:val="FontStyle61"/>
          <w:rFonts w:ascii="Times New Roman" w:hAnsi="Times New Roman"/>
          <w:b w:val="0"/>
          <w:spacing w:val="10"/>
          <w:sz w:val="28"/>
          <w:lang w:val="kk-KZ"/>
        </w:rPr>
        <w:t>Ә</w:t>
      </w:r>
      <w:r w:rsidRPr="004427E3">
        <w:rPr>
          <w:rStyle w:val="FontStyle61"/>
          <w:rFonts w:ascii="Times New Roman" w:hAnsi="Times New Roman"/>
          <w:b w:val="0"/>
          <w:spacing w:val="10"/>
          <w:sz w:val="28"/>
          <w:lang w:val="kk-KZ"/>
        </w:rPr>
        <w:t xml:space="preserve">НЕ ЭЛЕКТР </w:t>
      </w:r>
    </w:p>
    <w:p w:rsidR="000C28F4" w:rsidRDefault="000C28F4" w:rsidP="000C28F4">
      <w:pPr>
        <w:jc w:val="center"/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</w:pPr>
      <w:r w:rsidRPr="004427E3"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ӨЛШЕУІШ АСПАПТАР</w:t>
      </w:r>
    </w:p>
    <w:p w:rsidR="000C28F4" w:rsidRPr="004427E3" w:rsidRDefault="000C28F4" w:rsidP="000C28F4">
      <w:pPr>
        <w:jc w:val="center"/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</w:pPr>
    </w:p>
    <w:p w:rsidR="000C28F4" w:rsidRDefault="000C28F4" w:rsidP="000C28F4">
      <w:pPr>
        <w:ind w:firstLine="720"/>
        <w:jc w:val="center"/>
        <w:rPr>
          <w:rStyle w:val="FontStyle65"/>
          <w:noProof/>
          <w:sz w:val="28"/>
          <w:lang w:val="kk-KZ"/>
        </w:rPr>
      </w:pPr>
      <w:r>
        <w:rPr>
          <w:rStyle w:val="FontStyle65"/>
          <w:sz w:val="28"/>
          <w:lang w:val="kk-KZ"/>
        </w:rPr>
        <w:t>5.1</w:t>
      </w:r>
      <w:r w:rsidRPr="004427E3">
        <w:rPr>
          <w:rStyle w:val="FontStyle65"/>
          <w:sz w:val="28"/>
          <w:lang w:val="kk-KZ"/>
        </w:rPr>
        <w:t xml:space="preserve"> Аспаптар </w:t>
      </w:r>
      <w:r w:rsidRPr="004427E3">
        <w:rPr>
          <w:rStyle w:val="FontStyle65"/>
          <w:noProof/>
          <w:sz w:val="28"/>
          <w:lang w:val="kk-KZ"/>
        </w:rPr>
        <w:t>туралы жалпы мәліметтер және олардың жіктелуі</w:t>
      </w:r>
    </w:p>
    <w:p w:rsidR="000C28F4" w:rsidRPr="004427E3" w:rsidRDefault="000C28F4" w:rsidP="000C28F4">
      <w:pPr>
        <w:ind w:firstLine="720"/>
        <w:jc w:val="center"/>
        <w:rPr>
          <w:rStyle w:val="FontStyle65"/>
          <w:noProof/>
          <w:sz w:val="28"/>
          <w:lang w:val="kk-KZ"/>
        </w:rPr>
      </w:pP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 xml:space="preserve">Элект аппараттарын пайдаланғанда токты, кернеуді, кедергіні, қуатты, жиілікті, </w:t>
      </w:r>
      <w:r w:rsidRPr="004427E3">
        <w:rPr>
          <w:rStyle w:val="FontStyle62"/>
          <w:sz w:val="28"/>
          <w:lang w:val="kk-KZ"/>
        </w:rPr>
        <w:t xml:space="preserve">электр </w:t>
      </w:r>
      <w:r w:rsidRPr="004427E3">
        <w:rPr>
          <w:rStyle w:val="FontStyle62"/>
          <w:noProof/>
          <w:sz w:val="28"/>
          <w:lang w:val="kk-KZ"/>
        </w:rPr>
        <w:t>энергиясыны</w:t>
      </w:r>
      <w:r>
        <w:rPr>
          <w:rStyle w:val="FontStyle62"/>
          <w:noProof/>
          <w:sz w:val="28"/>
          <w:lang w:val="kk-KZ"/>
        </w:rPr>
        <w:t>ң</w:t>
      </w:r>
      <w:r w:rsidRPr="004427E3">
        <w:rPr>
          <w:rStyle w:val="FontStyle62"/>
          <w:noProof/>
          <w:sz w:val="28"/>
          <w:lang w:val="kk-KZ"/>
        </w:rPr>
        <w:t xml:space="preserve"> шы</w:t>
      </w:r>
      <w:r>
        <w:rPr>
          <w:rStyle w:val="FontStyle62"/>
          <w:noProof/>
          <w:sz w:val="28"/>
          <w:lang w:val="kk-KZ"/>
        </w:rPr>
        <w:t>ғ</w:t>
      </w:r>
      <w:r w:rsidRPr="004427E3">
        <w:rPr>
          <w:rStyle w:val="FontStyle62"/>
          <w:noProof/>
          <w:sz w:val="28"/>
          <w:lang w:val="kk-KZ"/>
        </w:rPr>
        <w:t>ы</w:t>
      </w:r>
      <w:r>
        <w:rPr>
          <w:rStyle w:val="FontStyle62"/>
          <w:noProof/>
          <w:sz w:val="28"/>
          <w:lang w:val="kk-KZ"/>
        </w:rPr>
        <w:t>н</w:t>
      </w:r>
      <w:r w:rsidRPr="004427E3">
        <w:rPr>
          <w:rStyle w:val="FontStyle62"/>
          <w:noProof/>
          <w:sz w:val="28"/>
          <w:lang w:val="kk-KZ"/>
        </w:rPr>
        <w:t xml:space="preserve">ын өлшеуге </w:t>
      </w:r>
      <w:r w:rsidRPr="004427E3">
        <w:rPr>
          <w:rStyle w:val="FontStyle62"/>
          <w:sz w:val="28"/>
          <w:lang w:val="kk-KZ"/>
        </w:rPr>
        <w:t xml:space="preserve">тура </w:t>
      </w:r>
      <w:r w:rsidRPr="004427E3">
        <w:rPr>
          <w:rStyle w:val="FontStyle62"/>
          <w:noProof/>
          <w:sz w:val="28"/>
          <w:lang w:val="kk-KZ"/>
        </w:rPr>
        <w:t xml:space="preserve">келеді. Ол үшін әртүрлі </w:t>
      </w:r>
      <w:r w:rsidRPr="004427E3">
        <w:rPr>
          <w:rStyle w:val="FontStyle62"/>
          <w:sz w:val="28"/>
          <w:lang w:val="kk-KZ"/>
        </w:rPr>
        <w:t xml:space="preserve">электр </w:t>
      </w:r>
      <w:r w:rsidRPr="004427E3">
        <w:rPr>
          <w:rStyle w:val="FontStyle62"/>
          <w:noProof/>
          <w:sz w:val="28"/>
          <w:lang w:val="kk-KZ"/>
        </w:rPr>
        <w:t xml:space="preserve">өлшеуіш аспаптарын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>олданады.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0"/>
          <w:noProof/>
          <w:sz w:val="28"/>
          <w:lang w:val="kk-KZ"/>
        </w:rPr>
        <w:t xml:space="preserve">Өлшеу </w:t>
      </w:r>
      <w:r w:rsidRPr="004427E3">
        <w:rPr>
          <w:rStyle w:val="FontStyle62"/>
          <w:sz w:val="28"/>
          <w:lang w:val="kk-KZ"/>
        </w:rPr>
        <w:t xml:space="preserve">— </w:t>
      </w:r>
      <w:r w:rsidRPr="004427E3">
        <w:rPr>
          <w:rStyle w:val="FontStyle62"/>
          <w:noProof/>
          <w:sz w:val="28"/>
          <w:lang w:val="kk-KZ"/>
        </w:rPr>
        <w:t xml:space="preserve">өлшеуіш аспаптар </w:t>
      </w:r>
      <w:r>
        <w:rPr>
          <w:rStyle w:val="FontStyle62"/>
          <w:sz w:val="28"/>
          <w:lang w:val="kk-KZ"/>
        </w:rPr>
        <w:t>арқылы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>тәжірибе жолымен физи</w:t>
      </w:r>
      <w:r>
        <w:rPr>
          <w:rStyle w:val="FontStyle62"/>
          <w:noProof/>
          <w:sz w:val="28"/>
          <w:lang w:val="kk-KZ"/>
        </w:rPr>
        <w:t xml:space="preserve">калық </w:t>
      </w:r>
      <w:r w:rsidRPr="004427E3">
        <w:rPr>
          <w:rStyle w:val="FontStyle62"/>
          <w:noProof/>
          <w:sz w:val="28"/>
          <w:lang w:val="kk-KZ"/>
        </w:rPr>
        <w:t>шамаларды анықтау.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 xml:space="preserve">Электрөлшеуіш аспаптарының </w:t>
      </w:r>
      <w:r w:rsidRPr="004427E3">
        <w:rPr>
          <w:rStyle w:val="FontStyle60"/>
          <w:noProof/>
          <w:sz w:val="28"/>
          <w:lang w:val="kk-KZ"/>
        </w:rPr>
        <w:t xml:space="preserve">көпшілігі </w:t>
      </w:r>
      <w:r w:rsidRPr="004427E3">
        <w:rPr>
          <w:rStyle w:val="FontStyle62"/>
          <w:noProof/>
          <w:sz w:val="28"/>
          <w:lang w:val="kk-KZ"/>
        </w:rPr>
        <w:t xml:space="preserve">қозғалатын </w:t>
      </w:r>
      <w:r w:rsidRPr="004427E3">
        <w:rPr>
          <w:rStyle w:val="FontStyle60"/>
          <w:noProof/>
          <w:sz w:val="28"/>
          <w:lang w:val="kk-KZ"/>
        </w:rPr>
        <w:t xml:space="preserve">және </w:t>
      </w:r>
      <w:r>
        <w:rPr>
          <w:rStyle w:val="FontStyle60"/>
          <w:noProof/>
          <w:sz w:val="28"/>
          <w:lang w:val="kk-KZ"/>
        </w:rPr>
        <w:t>қ</w:t>
      </w:r>
      <w:r w:rsidRPr="004427E3">
        <w:rPr>
          <w:rStyle w:val="FontStyle60"/>
          <w:noProof/>
          <w:sz w:val="28"/>
          <w:lang w:val="kk-KZ"/>
        </w:rPr>
        <w:t>оз-</w:t>
      </w:r>
      <w:r w:rsidRPr="004427E3">
        <w:rPr>
          <w:rStyle w:val="FontStyle62"/>
          <w:noProof/>
          <w:sz w:val="28"/>
          <w:lang w:val="kk-KZ"/>
        </w:rPr>
        <w:t xml:space="preserve">ғалмайтын бөліктерден тұрады. Қозғалатын </w:t>
      </w:r>
      <w:r w:rsidRPr="004427E3">
        <w:rPr>
          <w:rStyle w:val="FontStyle60"/>
          <w:noProof/>
          <w:sz w:val="28"/>
          <w:lang w:val="kk-KZ"/>
        </w:rPr>
        <w:t xml:space="preserve">бөлік нұсқама </w:t>
      </w:r>
      <w:r w:rsidRPr="004427E3">
        <w:rPr>
          <w:rStyle w:val="FontStyle62"/>
          <w:noProof/>
          <w:sz w:val="28"/>
          <w:lang w:val="kk-KZ"/>
        </w:rPr>
        <w:t xml:space="preserve">тіл </w:t>
      </w:r>
      <w:r w:rsidRPr="004427E3">
        <w:rPr>
          <w:rStyle w:val="FontStyle60"/>
          <w:noProof/>
          <w:sz w:val="28"/>
          <w:lang w:val="kk-KZ"/>
        </w:rPr>
        <w:t>көр-</w:t>
      </w:r>
      <w:r w:rsidRPr="004427E3">
        <w:rPr>
          <w:rStyle w:val="FontStyle62"/>
          <w:noProof/>
          <w:sz w:val="28"/>
          <w:lang w:val="kk-KZ"/>
        </w:rPr>
        <w:t xml:space="preserve">сеткішімен және фосфорлы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оладан жасалған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айтым серіппесімен біріккен орауышта </w:t>
      </w:r>
      <w:r w:rsidRPr="004427E3">
        <w:rPr>
          <w:rStyle w:val="FontStyle62"/>
          <w:sz w:val="28"/>
          <w:lang w:val="kk-KZ"/>
        </w:rPr>
        <w:t xml:space="preserve">немесе болат </w:t>
      </w:r>
      <w:r w:rsidRPr="004427E3">
        <w:rPr>
          <w:rStyle w:val="FontStyle62"/>
          <w:noProof/>
          <w:sz w:val="28"/>
          <w:lang w:val="kk-KZ"/>
        </w:rPr>
        <w:t>якорьдан турады.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 xml:space="preserve">Өлшеуіш </w:t>
      </w:r>
      <w:r>
        <w:rPr>
          <w:rStyle w:val="FontStyle62"/>
          <w:noProof/>
          <w:sz w:val="28"/>
          <w:lang w:val="kk-KZ"/>
        </w:rPr>
        <w:t>аспаптардың</w:t>
      </w:r>
      <w:r w:rsidRPr="004427E3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жұмыс</w:t>
      </w:r>
      <w:r w:rsidRPr="004427E3">
        <w:rPr>
          <w:rStyle w:val="FontStyle62"/>
          <w:noProof/>
          <w:sz w:val="28"/>
          <w:lang w:val="kk-KZ"/>
        </w:rPr>
        <w:t xml:space="preserve"> істеу принциптерін, </w:t>
      </w:r>
      <w:r>
        <w:rPr>
          <w:rStyle w:val="FontStyle62"/>
          <w:sz w:val="28"/>
          <w:lang w:val="kk-KZ"/>
        </w:rPr>
        <w:t>олардың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0"/>
          <w:noProof/>
          <w:sz w:val="28"/>
          <w:lang w:val="kk-KZ"/>
        </w:rPr>
        <w:t>ат-</w:t>
      </w:r>
      <w:r w:rsidRPr="004427E3">
        <w:rPr>
          <w:rStyle w:val="FontStyle62"/>
          <w:noProof/>
          <w:sz w:val="28"/>
          <w:lang w:val="kk-KZ"/>
        </w:rPr>
        <w:t xml:space="preserve">қаратын міндетіне байланыссыз, былай </w:t>
      </w:r>
      <w:r w:rsidRPr="004427E3">
        <w:rPr>
          <w:rStyle w:val="FontStyle60"/>
          <w:noProof/>
          <w:sz w:val="28"/>
          <w:lang w:val="kk-KZ"/>
        </w:rPr>
        <w:t>тү</w:t>
      </w:r>
      <w:r w:rsidRPr="004427E3">
        <w:rPr>
          <w:rStyle w:val="FontStyle62"/>
          <w:noProof/>
          <w:sz w:val="28"/>
          <w:lang w:val="kk-KZ"/>
        </w:rPr>
        <w:t xml:space="preserve">сіндіруге </w:t>
      </w:r>
      <w:r w:rsidRPr="004427E3">
        <w:rPr>
          <w:rStyle w:val="FontStyle60"/>
          <w:sz w:val="28"/>
          <w:lang w:val="kk-KZ"/>
        </w:rPr>
        <w:t>болады: электр</w:t>
      </w:r>
      <w:r w:rsidRPr="004427E3">
        <w:rPr>
          <w:rStyle w:val="FontStyle62"/>
          <w:sz w:val="28"/>
          <w:lang w:val="kk-KZ"/>
        </w:rPr>
        <w:t xml:space="preserve">тогы аспап </w:t>
      </w:r>
      <w:r>
        <w:rPr>
          <w:rStyle w:val="FontStyle62"/>
          <w:sz w:val="28"/>
          <w:lang w:val="kk-KZ"/>
        </w:rPr>
        <w:t>арқылы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 xml:space="preserve">жүріп </w:t>
      </w:r>
      <w:r w:rsidRPr="004427E3">
        <w:rPr>
          <w:rStyle w:val="FontStyle62"/>
          <w:sz w:val="28"/>
          <w:lang w:val="kk-KZ"/>
        </w:rPr>
        <w:t>айналдыру момент</w:t>
      </w:r>
      <w:r w:rsidRPr="004427E3">
        <w:rPr>
          <w:rStyle w:val="FontStyle62"/>
          <w:noProof/>
          <w:sz w:val="28"/>
          <w:lang w:val="kk-KZ"/>
        </w:rPr>
        <w:t xml:space="preserve">ін </w:t>
      </w:r>
      <w:r w:rsidRPr="004427E3">
        <w:rPr>
          <w:rStyle w:val="FontStyle62"/>
          <w:sz w:val="28"/>
          <w:lang w:val="kk-KZ"/>
        </w:rPr>
        <w:t>т</w:t>
      </w:r>
      <w:r>
        <w:rPr>
          <w:rStyle w:val="FontStyle62"/>
          <w:sz w:val="28"/>
          <w:lang w:val="kk-KZ"/>
        </w:rPr>
        <w:t>ұғызады, айнал</w:t>
      </w:r>
      <w:r w:rsidRPr="004427E3">
        <w:rPr>
          <w:rStyle w:val="FontStyle62"/>
          <w:sz w:val="28"/>
          <w:lang w:val="kk-KZ"/>
        </w:rPr>
        <w:t xml:space="preserve">дыру </w:t>
      </w:r>
      <w:r w:rsidRPr="004427E3">
        <w:rPr>
          <w:rStyle w:val="FontStyle62"/>
          <w:noProof/>
          <w:sz w:val="28"/>
          <w:lang w:val="kk-KZ"/>
        </w:rPr>
        <w:t>моментіні</w:t>
      </w:r>
      <w:r>
        <w:rPr>
          <w:rStyle w:val="FontStyle62"/>
          <w:noProof/>
          <w:sz w:val="28"/>
          <w:lang w:val="kk-KZ"/>
        </w:rPr>
        <w:t>ң</w:t>
      </w:r>
      <w:r w:rsidRPr="004427E3">
        <w:rPr>
          <w:rStyle w:val="FontStyle62"/>
          <w:noProof/>
          <w:sz w:val="28"/>
          <w:lang w:val="kk-KZ"/>
        </w:rPr>
        <w:t xml:space="preserve"> әсерімен </w:t>
      </w:r>
      <w:r w:rsidRPr="004427E3">
        <w:rPr>
          <w:rStyle w:val="FontStyle62"/>
          <w:sz w:val="28"/>
          <w:lang w:val="kk-KZ"/>
        </w:rPr>
        <w:t xml:space="preserve">спираль </w:t>
      </w:r>
      <w:r w:rsidRPr="004427E3">
        <w:rPr>
          <w:rStyle w:val="FontStyle62"/>
          <w:noProof/>
          <w:sz w:val="28"/>
          <w:lang w:val="kk-KZ"/>
        </w:rPr>
        <w:t xml:space="preserve">серіппесінің </w:t>
      </w:r>
      <w:r w:rsidRPr="004427E3">
        <w:rPr>
          <w:rStyle w:val="FontStyle62"/>
          <w:sz w:val="28"/>
          <w:lang w:val="kk-KZ"/>
        </w:rPr>
        <w:t xml:space="preserve">2 </w:t>
      </w:r>
      <w:r w:rsidRPr="004427E3">
        <w:rPr>
          <w:rStyle w:val="FontStyle62"/>
          <w:noProof/>
          <w:sz w:val="28"/>
          <w:lang w:val="kk-KZ"/>
        </w:rPr>
        <w:t xml:space="preserve">қарсы әрекетін жеңеді, қозғалатын бөлік </w:t>
      </w:r>
      <w:r w:rsidRPr="004427E3">
        <w:rPr>
          <w:rStyle w:val="FontStyle70"/>
          <w:b w:val="0"/>
          <w:noProof/>
          <w:sz w:val="28"/>
          <w:lang w:val="kk-KZ"/>
        </w:rPr>
        <w:t>а</w:t>
      </w:r>
      <w:r w:rsidRPr="004427E3">
        <w:rPr>
          <w:rStyle w:val="FontStyle70"/>
          <w:noProof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>бұрышына бұрылады (</w:t>
      </w:r>
      <w:r>
        <w:rPr>
          <w:rStyle w:val="FontStyle62"/>
          <w:noProof/>
          <w:sz w:val="28"/>
          <w:lang w:val="kk-KZ"/>
        </w:rPr>
        <w:t>48</w:t>
      </w:r>
      <w:r w:rsidRPr="004427E3">
        <w:rPr>
          <w:rStyle w:val="FontStyle62"/>
          <w:noProof/>
          <w:sz w:val="28"/>
          <w:lang w:val="kk-KZ"/>
        </w:rPr>
        <w:t xml:space="preserve">-сурет). Бұл жерде нұсқама тіл </w:t>
      </w:r>
      <w:r w:rsidRPr="004427E3">
        <w:rPr>
          <w:rStyle w:val="FontStyle62"/>
          <w:sz w:val="28"/>
          <w:lang w:val="kk-KZ"/>
        </w:rPr>
        <w:t xml:space="preserve">3 шкала 4 </w:t>
      </w:r>
      <w:r w:rsidRPr="004427E3">
        <w:rPr>
          <w:rStyle w:val="FontStyle62"/>
          <w:noProof/>
          <w:sz w:val="28"/>
          <w:lang w:val="kk-KZ"/>
        </w:rPr>
        <w:t xml:space="preserve">бойы мен қозғала </w:t>
      </w:r>
      <w:r w:rsidRPr="004427E3">
        <w:rPr>
          <w:rStyle w:val="FontStyle62"/>
          <w:sz w:val="28"/>
          <w:lang w:val="kk-KZ"/>
        </w:rPr>
        <w:t xml:space="preserve">отырып </w:t>
      </w:r>
      <w:r>
        <w:rPr>
          <w:rStyle w:val="FontStyle62"/>
          <w:noProof/>
          <w:sz w:val="28"/>
          <w:lang w:val="kk-KZ"/>
        </w:rPr>
        <w:t>өлшенетін</w:t>
      </w:r>
      <w:r w:rsidRPr="004427E3">
        <w:rPr>
          <w:rStyle w:val="FontStyle62"/>
          <w:noProof/>
          <w:sz w:val="28"/>
          <w:lang w:val="kk-KZ"/>
        </w:rPr>
        <w:t xml:space="preserve"> </w:t>
      </w:r>
      <w:r w:rsidRPr="004427E3">
        <w:rPr>
          <w:rStyle w:val="FontStyle62"/>
          <w:sz w:val="28"/>
          <w:lang w:val="kk-KZ"/>
        </w:rPr>
        <w:t xml:space="preserve">шаманы </w:t>
      </w:r>
      <w:r w:rsidRPr="004427E3">
        <w:rPr>
          <w:rStyle w:val="FontStyle62"/>
          <w:noProof/>
          <w:sz w:val="28"/>
          <w:lang w:val="kk-KZ"/>
        </w:rPr>
        <w:t xml:space="preserve">көрсетеді. Аспапты ажыратқаннан </w:t>
      </w:r>
      <w:r w:rsidRPr="004427E3">
        <w:rPr>
          <w:rStyle w:val="FontStyle62"/>
          <w:sz w:val="28"/>
          <w:lang w:val="kk-KZ"/>
        </w:rPr>
        <w:t>со</w:t>
      </w:r>
      <w:r>
        <w:rPr>
          <w:rStyle w:val="FontStyle62"/>
          <w:sz w:val="28"/>
          <w:lang w:val="kk-KZ"/>
        </w:rPr>
        <w:t xml:space="preserve">ң </w:t>
      </w:r>
      <w:r w:rsidRPr="004427E3">
        <w:rPr>
          <w:rStyle w:val="FontStyle62"/>
          <w:sz w:val="28"/>
          <w:lang w:val="kk-KZ"/>
        </w:rPr>
        <w:t xml:space="preserve">айналдыру </w:t>
      </w:r>
      <w:r w:rsidRPr="004427E3">
        <w:rPr>
          <w:rStyle w:val="FontStyle62"/>
          <w:noProof/>
          <w:sz w:val="28"/>
          <w:lang w:val="kk-KZ"/>
        </w:rPr>
        <w:t>моменті жоғалады, қозғалатын бөлік серіппенің серпімділігі</w:t>
      </w:r>
      <w:r>
        <w:rPr>
          <w:rStyle w:val="FontStyle62"/>
          <w:noProof/>
          <w:sz w:val="28"/>
          <w:lang w:val="kk-KZ"/>
        </w:rPr>
        <w:t>н</w:t>
      </w:r>
      <w:r w:rsidRPr="004427E3">
        <w:rPr>
          <w:rStyle w:val="FontStyle62"/>
          <w:noProof/>
          <w:sz w:val="28"/>
          <w:lang w:val="kk-KZ"/>
        </w:rPr>
        <w:t>ің салдары-нан алғашқы орнына кайта оралады.</w:t>
      </w: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оршаған ортаның температурасын өзгерген кезде серіппе сер-пімділігі езгереді. Ол </w:t>
      </w:r>
      <w:r>
        <w:rPr>
          <w:rStyle w:val="FontStyle62"/>
          <w:noProof/>
          <w:sz w:val="28"/>
          <w:lang w:val="kk-KZ"/>
        </w:rPr>
        <w:t>қозғал</w:t>
      </w:r>
      <w:r w:rsidRPr="004427E3">
        <w:rPr>
          <w:rStyle w:val="FontStyle62"/>
          <w:noProof/>
          <w:sz w:val="28"/>
          <w:lang w:val="kk-KZ"/>
        </w:rPr>
        <w:t xml:space="preserve">атын бөлікті белгілі бір шамаға бұрады. Өлшеу алдында аспаптың нұскама тілі шкаланың бастапкы </w:t>
      </w:r>
      <w:r w:rsidRPr="004427E3">
        <w:rPr>
          <w:rStyle w:val="FontStyle62"/>
          <w:sz w:val="28"/>
          <w:lang w:val="kk-KZ"/>
        </w:rPr>
        <w:t xml:space="preserve">(ноль) </w:t>
      </w:r>
      <w:r w:rsidRPr="004427E3">
        <w:rPr>
          <w:rStyle w:val="FontStyle62"/>
          <w:noProof/>
          <w:sz w:val="28"/>
          <w:lang w:val="kk-KZ"/>
        </w:rPr>
        <w:t xml:space="preserve">бөлігіне қарсы тұруы керек. Нұсқама тілдің бұлай қойылуы түзеткіш </w:t>
      </w:r>
      <w:r w:rsidRPr="004427E3">
        <w:rPr>
          <w:rStyle w:val="FontStyle62"/>
          <w:sz w:val="28"/>
          <w:lang w:val="kk-KZ"/>
        </w:rPr>
        <w:t xml:space="preserve">(корректор) </w:t>
      </w:r>
      <w:r>
        <w:rPr>
          <w:rStyle w:val="FontStyle62"/>
          <w:noProof/>
          <w:sz w:val="28"/>
          <w:lang w:val="kk-KZ"/>
        </w:rPr>
        <w:t>1</w:t>
      </w:r>
      <w:r w:rsidRPr="004427E3">
        <w:rPr>
          <w:rStyle w:val="FontStyle62"/>
          <w:noProof/>
          <w:sz w:val="28"/>
          <w:lang w:val="kk-KZ"/>
        </w:rPr>
        <w:t xml:space="preserve"> арқылы жасалады.</w:t>
      </w: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28"/>
        </w:rPr>
        <w:drawing>
          <wp:inline distT="0" distB="0" distL="0" distR="0">
            <wp:extent cx="2428875" cy="28479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szCs w:val="28"/>
          <w:lang w:val="kk-KZ"/>
        </w:rPr>
      </w:pPr>
      <w:r>
        <w:rPr>
          <w:rFonts w:ascii="Times New Roman" w:hAnsi="Times New Roman"/>
          <w:spacing w:val="10"/>
          <w:sz w:val="28"/>
          <w:szCs w:val="28"/>
          <w:lang w:val="kk-KZ"/>
        </w:rPr>
        <w:t xml:space="preserve">48 Сурет – Электр өлшеуіш аспаптың </w:t>
      </w: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szCs w:val="28"/>
          <w:lang w:val="kk-KZ"/>
        </w:rPr>
      </w:pPr>
      <w:r>
        <w:rPr>
          <w:rFonts w:ascii="Times New Roman" w:hAnsi="Times New Roman"/>
          <w:spacing w:val="10"/>
          <w:sz w:val="28"/>
          <w:szCs w:val="28"/>
          <w:lang w:val="kk-KZ"/>
        </w:rPr>
        <w:t>қозғалатын бөлігінің құрылысы</w:t>
      </w:r>
    </w:p>
    <w:p w:rsidR="000C28F4" w:rsidRPr="004427E3" w:rsidRDefault="000C28F4" w:rsidP="000C28F4">
      <w:pPr>
        <w:ind w:firstLine="720"/>
        <w:jc w:val="center"/>
        <w:rPr>
          <w:rStyle w:val="FontStyle62"/>
          <w:noProof/>
          <w:sz w:val="28"/>
          <w:lang w:val="kk-KZ"/>
        </w:rPr>
      </w:pP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lastRenderedPageBreak/>
        <w:t>Пайдалану жағдайына байланысты аспапты</w:t>
      </w:r>
      <w:r>
        <w:rPr>
          <w:rStyle w:val="FontStyle62"/>
          <w:noProof/>
          <w:sz w:val="28"/>
          <w:lang w:val="kk-KZ"/>
        </w:rPr>
        <w:t>ң қозғалатын бөлі</w:t>
      </w:r>
      <w:r w:rsidRPr="004427E3">
        <w:rPr>
          <w:rStyle w:val="FontStyle62"/>
          <w:noProof/>
          <w:sz w:val="28"/>
          <w:lang w:val="kk-KZ"/>
        </w:rPr>
        <w:t xml:space="preserve">гі </w:t>
      </w:r>
      <w:r w:rsidRPr="004427E3">
        <w:rPr>
          <w:rStyle w:val="FontStyle62"/>
          <w:sz w:val="28"/>
          <w:lang w:val="kk-KZ"/>
        </w:rPr>
        <w:t xml:space="preserve">тез </w:t>
      </w:r>
      <w:r w:rsidRPr="004427E3">
        <w:rPr>
          <w:rStyle w:val="FontStyle62"/>
          <w:noProof/>
          <w:sz w:val="28"/>
          <w:lang w:val="kk-KZ"/>
        </w:rPr>
        <w:t xml:space="preserve">тынышталуы керек. Бұл ауалы </w:t>
      </w:r>
      <w:r w:rsidRPr="004427E3">
        <w:rPr>
          <w:rStyle w:val="FontStyle62"/>
          <w:sz w:val="28"/>
          <w:lang w:val="kk-KZ"/>
        </w:rPr>
        <w:t xml:space="preserve">немесе </w:t>
      </w:r>
      <w:r>
        <w:rPr>
          <w:rStyle w:val="FontStyle62"/>
          <w:noProof/>
          <w:sz w:val="28"/>
          <w:lang w:val="kk-KZ"/>
        </w:rPr>
        <w:t>магниттік тыныштан</w:t>
      </w:r>
      <w:r w:rsidRPr="004427E3">
        <w:rPr>
          <w:rStyle w:val="FontStyle62"/>
          <w:noProof/>
          <w:sz w:val="28"/>
          <w:lang w:val="kk-KZ"/>
        </w:rPr>
        <w:t xml:space="preserve">дырғышымен іске асырылады. Ауалы тыныштандырғышта </w:t>
      </w:r>
      <w:r w:rsidRPr="004427E3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49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>а-сурет) қозғалатын белігін т</w:t>
      </w:r>
      <w:r>
        <w:rPr>
          <w:rStyle w:val="FontStyle62"/>
          <w:noProof/>
          <w:sz w:val="28"/>
          <w:lang w:val="kk-KZ"/>
        </w:rPr>
        <w:t>ежеу үшін тыныштандырғыш камера</w:t>
      </w:r>
      <w:r w:rsidRPr="004427E3">
        <w:rPr>
          <w:rStyle w:val="FontStyle62"/>
          <w:noProof/>
          <w:sz w:val="28"/>
          <w:lang w:val="kk-KZ"/>
        </w:rPr>
        <w:t xml:space="preserve">сындағы ауаны сығу </w:t>
      </w:r>
      <w:r w:rsidRPr="004427E3">
        <w:rPr>
          <w:rStyle w:val="FontStyle62"/>
          <w:sz w:val="28"/>
          <w:lang w:val="kk-KZ"/>
        </w:rPr>
        <w:t xml:space="preserve">немесе </w:t>
      </w:r>
      <w:r w:rsidRPr="004427E3">
        <w:rPr>
          <w:rStyle w:val="FontStyle62"/>
          <w:noProof/>
          <w:sz w:val="28"/>
          <w:lang w:val="kk-KZ"/>
        </w:rPr>
        <w:t>сир</w:t>
      </w:r>
      <w:r>
        <w:rPr>
          <w:rStyle w:val="FontStyle62"/>
          <w:noProof/>
          <w:sz w:val="28"/>
          <w:lang w:val="kk-KZ"/>
        </w:rPr>
        <w:t>ету салдарын пайдаланса, магнит</w:t>
      </w:r>
      <w:r w:rsidRPr="004427E3">
        <w:rPr>
          <w:rStyle w:val="FontStyle62"/>
          <w:noProof/>
          <w:sz w:val="28"/>
          <w:lang w:val="kk-KZ"/>
        </w:rPr>
        <w:t xml:space="preserve">тік тыныштандырғышында магниттік тежеу принципін (құйынды </w:t>
      </w:r>
      <w:r w:rsidRPr="004427E3">
        <w:rPr>
          <w:rStyle w:val="FontStyle62"/>
          <w:sz w:val="28"/>
          <w:lang w:val="kk-KZ"/>
        </w:rPr>
        <w:t xml:space="preserve">ток </w:t>
      </w:r>
      <w:r w:rsidRPr="004427E3">
        <w:rPr>
          <w:rStyle w:val="FontStyle62"/>
          <w:noProof/>
          <w:sz w:val="28"/>
          <w:lang w:val="kk-KZ"/>
        </w:rPr>
        <w:t xml:space="preserve">әсері) пайдаланады </w:t>
      </w:r>
      <w:r w:rsidRPr="004427E3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49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>б-су</w:t>
      </w:r>
      <w:r>
        <w:rPr>
          <w:rStyle w:val="FontStyle62"/>
          <w:noProof/>
          <w:sz w:val="28"/>
          <w:lang w:val="kk-KZ"/>
        </w:rPr>
        <w:t>рет). Үйкелісті азайту және дәл</w:t>
      </w:r>
      <w:r w:rsidRPr="004427E3">
        <w:rPr>
          <w:rStyle w:val="FontStyle62"/>
          <w:noProof/>
          <w:sz w:val="28"/>
          <w:lang w:val="kk-KZ"/>
        </w:rPr>
        <w:t xml:space="preserve">дікті жоғарылату үшін кейбір аспаптарда </w:t>
      </w:r>
      <w:r>
        <w:rPr>
          <w:rStyle w:val="FontStyle62"/>
          <w:noProof/>
          <w:sz w:val="28"/>
          <w:lang w:val="kk-KZ"/>
        </w:rPr>
        <w:t>қозғал</w:t>
      </w:r>
      <w:r w:rsidRPr="004427E3">
        <w:rPr>
          <w:rStyle w:val="FontStyle62"/>
          <w:noProof/>
          <w:sz w:val="28"/>
          <w:lang w:val="kk-KZ"/>
        </w:rPr>
        <w:t xml:space="preserve">у жүйесінің осін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атты тастардан </w:t>
      </w:r>
      <w:r w:rsidRPr="004427E3">
        <w:rPr>
          <w:rStyle w:val="FontStyle62"/>
          <w:sz w:val="28"/>
          <w:lang w:val="kk-KZ"/>
        </w:rPr>
        <w:t xml:space="preserve">(рубин, сапфир, агат) </w:t>
      </w:r>
      <w:r w:rsidRPr="004427E3">
        <w:rPr>
          <w:rStyle w:val="FontStyle62"/>
          <w:noProof/>
          <w:sz w:val="28"/>
          <w:lang w:val="kk-KZ"/>
        </w:rPr>
        <w:t>жасалын</w:t>
      </w:r>
      <w:r>
        <w:rPr>
          <w:rStyle w:val="FontStyle62"/>
          <w:noProof/>
          <w:sz w:val="28"/>
          <w:lang w:val="kk-KZ"/>
        </w:rPr>
        <w:t>ғ</w:t>
      </w:r>
      <w:r w:rsidRPr="004427E3">
        <w:rPr>
          <w:rStyle w:val="FontStyle62"/>
          <w:noProof/>
          <w:sz w:val="28"/>
          <w:lang w:val="kk-KZ"/>
        </w:rPr>
        <w:t xml:space="preserve">ан </w:t>
      </w:r>
      <w:r>
        <w:rPr>
          <w:rStyle w:val="FontStyle62"/>
          <w:noProof/>
          <w:sz w:val="28"/>
          <w:lang w:val="kk-KZ"/>
        </w:rPr>
        <w:t>ө</w:t>
      </w:r>
      <w:r w:rsidRPr="004427E3">
        <w:rPr>
          <w:rStyle w:val="FontStyle62"/>
          <w:noProof/>
          <w:sz w:val="28"/>
          <w:lang w:val="kk-KZ"/>
        </w:rPr>
        <w:t>кшеліктегі кернеге бекітеді.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>Өлшеуіш аспаптары олардың ат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аратын міндетіне өлшенетін токтын тегіне, жұмыс жасау приципіне, дәлдік класына, сыртқы пішініне, өлшеу кезіндегі қалпына, қолдану </w:t>
      </w:r>
      <w:r>
        <w:rPr>
          <w:rStyle w:val="FontStyle62"/>
          <w:noProof/>
          <w:sz w:val="28"/>
          <w:lang w:val="kk-KZ"/>
        </w:rPr>
        <w:t>ө</w:t>
      </w:r>
      <w:r w:rsidRPr="004427E3">
        <w:rPr>
          <w:rStyle w:val="FontStyle62"/>
          <w:noProof/>
          <w:sz w:val="28"/>
          <w:lang w:val="kk-KZ"/>
        </w:rPr>
        <w:t xml:space="preserve">згешелігіне </w:t>
      </w:r>
      <w:r w:rsidRPr="004427E3">
        <w:rPr>
          <w:rStyle w:val="FontStyle62"/>
          <w:sz w:val="28"/>
          <w:lang w:val="kk-KZ"/>
        </w:rPr>
        <w:t>байла</w:t>
      </w:r>
      <w:r w:rsidRPr="004427E3">
        <w:rPr>
          <w:rStyle w:val="FontStyle62"/>
          <w:sz w:val="28"/>
          <w:lang w:val="kk-KZ"/>
        </w:rPr>
        <w:softHyphen/>
        <w:t xml:space="preserve">нысты </w:t>
      </w:r>
      <w:r w:rsidRPr="004427E3">
        <w:rPr>
          <w:rStyle w:val="FontStyle62"/>
          <w:noProof/>
          <w:sz w:val="28"/>
          <w:lang w:val="kk-KZ"/>
        </w:rPr>
        <w:t>бөлінеді.</w:t>
      </w:r>
    </w:p>
    <w:p w:rsidR="000C28F4" w:rsidRPr="000C28F4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0C28F4">
        <w:rPr>
          <w:rStyle w:val="FontStyle62"/>
          <w:noProof/>
          <w:sz w:val="28"/>
          <w:lang w:val="kk-KZ"/>
        </w:rPr>
        <w:t xml:space="preserve">Атқаратын міндетіне </w:t>
      </w:r>
      <w:r w:rsidRPr="000C28F4">
        <w:rPr>
          <w:rStyle w:val="FontStyle62"/>
          <w:sz w:val="28"/>
          <w:lang w:val="kk-KZ"/>
        </w:rPr>
        <w:t xml:space="preserve">байланысты </w:t>
      </w:r>
      <w:r w:rsidRPr="000C28F4">
        <w:rPr>
          <w:rStyle w:val="FontStyle62"/>
          <w:noProof/>
          <w:sz w:val="28"/>
          <w:lang w:val="kk-KZ"/>
        </w:rPr>
        <w:t xml:space="preserve">аспаптар амперметрге, вольт-метрге, омметрге, санағышқа, жиілік өлшеуіштерге т. б. бөлінеді. Өлшеуіш аспаптарын тұрақты </w:t>
      </w:r>
      <w:r w:rsidRPr="000C28F4">
        <w:rPr>
          <w:rStyle w:val="FontStyle62"/>
          <w:sz w:val="28"/>
          <w:lang w:val="kk-KZ"/>
        </w:rPr>
        <w:t xml:space="preserve">немесе айнымалы ток </w:t>
      </w:r>
      <w:r w:rsidRPr="000C28F4">
        <w:rPr>
          <w:rStyle w:val="FontStyle62"/>
          <w:noProof/>
          <w:sz w:val="28"/>
          <w:lang w:val="kk-KZ"/>
        </w:rPr>
        <w:t xml:space="preserve">тізбектерінде қолдануға </w:t>
      </w:r>
      <w:r w:rsidRPr="000C28F4">
        <w:rPr>
          <w:rStyle w:val="FontStyle62"/>
          <w:sz w:val="28"/>
          <w:lang w:val="kk-KZ"/>
        </w:rPr>
        <w:t xml:space="preserve">болады. </w:t>
      </w:r>
      <w:r w:rsidRPr="000C28F4">
        <w:rPr>
          <w:rStyle w:val="FontStyle62"/>
          <w:noProof/>
          <w:sz w:val="28"/>
          <w:lang w:val="kk-KZ"/>
        </w:rPr>
        <w:t xml:space="preserve">Біракта </w:t>
      </w:r>
      <w:r w:rsidRPr="000C28F4">
        <w:rPr>
          <w:rStyle w:val="FontStyle62"/>
          <w:sz w:val="28"/>
          <w:lang w:val="kk-KZ"/>
        </w:rPr>
        <w:t xml:space="preserve">айнымалы ток </w:t>
      </w:r>
      <w:r w:rsidRPr="000C28F4">
        <w:rPr>
          <w:rStyle w:val="FontStyle62"/>
          <w:noProof/>
          <w:sz w:val="28"/>
          <w:lang w:val="kk-KZ"/>
        </w:rPr>
        <w:t xml:space="preserve">тізбегіне </w:t>
      </w:r>
      <w:r w:rsidRPr="000C28F4">
        <w:rPr>
          <w:rStyle w:val="FontStyle62"/>
          <w:sz w:val="28"/>
          <w:lang w:val="kk-KZ"/>
        </w:rPr>
        <w:t xml:space="preserve">де, </w:t>
      </w:r>
      <w:r w:rsidRPr="000C28F4">
        <w:rPr>
          <w:rStyle w:val="FontStyle62"/>
          <w:noProof/>
          <w:sz w:val="28"/>
          <w:lang w:val="kk-KZ"/>
        </w:rPr>
        <w:t xml:space="preserve">тұрақты </w:t>
      </w:r>
      <w:r w:rsidRPr="000C28F4">
        <w:rPr>
          <w:rStyle w:val="FontStyle62"/>
          <w:sz w:val="28"/>
          <w:lang w:val="kk-KZ"/>
        </w:rPr>
        <w:t xml:space="preserve">ток </w:t>
      </w:r>
      <w:r w:rsidRPr="000C28F4">
        <w:rPr>
          <w:rStyle w:val="FontStyle62"/>
          <w:noProof/>
          <w:sz w:val="28"/>
          <w:lang w:val="kk-KZ"/>
        </w:rPr>
        <w:t xml:space="preserve">тізбегіне де қосылатын </w:t>
      </w:r>
      <w:r w:rsidRPr="000C28F4">
        <w:rPr>
          <w:rStyle w:val="FontStyle62"/>
          <w:sz w:val="28"/>
          <w:lang w:val="kk-KZ"/>
        </w:rPr>
        <w:t>аспаптар бар.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0C28F4">
        <w:rPr>
          <w:rStyle w:val="FontStyle62"/>
          <w:noProof/>
          <w:sz w:val="28"/>
          <w:lang w:val="kk-KZ"/>
        </w:rPr>
        <w:t xml:space="preserve">Жұмыс </w:t>
      </w:r>
      <w:r w:rsidRPr="000C28F4">
        <w:rPr>
          <w:rStyle w:val="FontStyle62"/>
          <w:sz w:val="28"/>
          <w:lang w:val="kk-KZ"/>
        </w:rPr>
        <w:t xml:space="preserve">жасау </w:t>
      </w:r>
      <w:r w:rsidRPr="000C28F4">
        <w:rPr>
          <w:rStyle w:val="FontStyle62"/>
          <w:noProof/>
          <w:sz w:val="28"/>
          <w:lang w:val="kk-KZ"/>
        </w:rPr>
        <w:t xml:space="preserve">принципине </w:t>
      </w:r>
      <w:r w:rsidRPr="000C28F4">
        <w:rPr>
          <w:rStyle w:val="FontStyle62"/>
          <w:sz w:val="28"/>
          <w:lang w:val="kk-KZ"/>
        </w:rPr>
        <w:t>бай</w:t>
      </w:r>
      <w:r w:rsidRPr="000C28F4">
        <w:rPr>
          <w:rStyle w:val="FontStyle62"/>
          <w:sz w:val="28"/>
          <w:lang w:val="kk-KZ"/>
        </w:rPr>
        <w:softHyphen/>
        <w:t xml:space="preserve">ланысты электр </w:t>
      </w:r>
      <w:r w:rsidRPr="000C28F4">
        <w:rPr>
          <w:rStyle w:val="FontStyle62"/>
          <w:noProof/>
          <w:sz w:val="28"/>
          <w:lang w:val="kk-KZ"/>
        </w:rPr>
        <w:t xml:space="preserve">өлшеуіш </w:t>
      </w:r>
      <w:r w:rsidRPr="000C28F4">
        <w:rPr>
          <w:rStyle w:val="FontStyle62"/>
          <w:sz w:val="28"/>
          <w:lang w:val="kk-KZ"/>
        </w:rPr>
        <w:t>аспап</w:t>
      </w:r>
      <w:r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sz w:val="28"/>
          <w:lang w:val="kk-KZ"/>
        </w:rPr>
        <w:t xml:space="preserve">тары мынадай </w:t>
      </w:r>
      <w:r w:rsidRPr="004427E3">
        <w:rPr>
          <w:rStyle w:val="FontStyle62"/>
          <w:noProof/>
          <w:sz w:val="28"/>
          <w:lang w:val="kk-KZ"/>
        </w:rPr>
        <w:t>кеңінен таралғап жүйелерге бөлінеді: электрмагнитті, магнит-электрлік, электрдинамикалық, индукциялык, электрстатикалық, жылу-электрліктік және дірілдік.</w:t>
      </w:r>
    </w:p>
    <w:p w:rsidR="000C28F4" w:rsidRPr="00140763" w:rsidRDefault="000C28F4" w:rsidP="000C28F4">
      <w:pPr>
        <w:ind w:firstLine="720"/>
        <w:jc w:val="both"/>
        <w:rPr>
          <w:rStyle w:val="FontStyle60"/>
          <w:sz w:val="28"/>
          <w:lang w:val="kk-KZ"/>
        </w:rPr>
      </w:pP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szCs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28"/>
        </w:rPr>
        <w:drawing>
          <wp:inline distT="0" distB="0" distL="0" distR="0">
            <wp:extent cx="3476625" cy="21050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szCs w:val="28"/>
          <w:lang w:val="kk-KZ"/>
        </w:rPr>
      </w:pPr>
      <w:r>
        <w:rPr>
          <w:rFonts w:ascii="Times New Roman" w:hAnsi="Times New Roman"/>
          <w:spacing w:val="10"/>
          <w:sz w:val="28"/>
          <w:szCs w:val="28"/>
          <w:lang w:val="kk-KZ"/>
        </w:rPr>
        <w:t>49 Сурет – Тыныштандырғыш құрылысы: а) ауалы тыныштандырғыш камерасы; б) поршень; в) тұрақты магнит</w:t>
      </w:r>
    </w:p>
    <w:p w:rsidR="000C28F4" w:rsidRPr="004427E3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szCs w:val="28"/>
          <w:lang w:val="kk-KZ"/>
        </w:rPr>
      </w:pPr>
    </w:p>
    <w:p w:rsidR="000C28F4" w:rsidRPr="004427E3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4427E3">
        <w:rPr>
          <w:rStyle w:val="FontStyle62"/>
          <w:sz w:val="28"/>
          <w:lang w:val="kk-KZ"/>
        </w:rPr>
        <w:t xml:space="preserve">Абсолют </w:t>
      </w:r>
      <w:r w:rsidRPr="004427E3">
        <w:rPr>
          <w:rStyle w:val="FontStyle62"/>
          <w:noProof/>
          <w:sz w:val="28"/>
          <w:lang w:val="kk-KZ"/>
        </w:rPr>
        <w:t>дәл аспаптар болмайтындықтан, аспап көрсетулеріні</w:t>
      </w:r>
      <w:r>
        <w:rPr>
          <w:rStyle w:val="FontStyle62"/>
          <w:noProof/>
          <w:sz w:val="28"/>
          <w:lang w:val="kk-KZ"/>
        </w:rPr>
        <w:t>ң</w:t>
      </w:r>
      <w:r w:rsidRPr="004427E3">
        <w:rPr>
          <w:rStyle w:val="FontStyle62"/>
          <w:noProof/>
          <w:sz w:val="28"/>
          <w:lang w:val="kk-KZ"/>
        </w:rPr>
        <w:t xml:space="preserve"> нағыз өлшенетін шамадан айырмашылығы </w:t>
      </w:r>
      <w:r w:rsidRPr="004427E3">
        <w:rPr>
          <w:rStyle w:val="FontStyle62"/>
          <w:sz w:val="28"/>
          <w:lang w:val="kk-KZ"/>
        </w:rPr>
        <w:t xml:space="preserve">болады. </w:t>
      </w:r>
      <w:r w:rsidRPr="004427E3">
        <w:rPr>
          <w:rStyle w:val="FontStyle62"/>
          <w:noProof/>
          <w:sz w:val="28"/>
          <w:lang w:val="kk-KZ"/>
        </w:rPr>
        <w:t>Аспаптарды</w:t>
      </w:r>
      <w:r>
        <w:rPr>
          <w:rStyle w:val="FontStyle62"/>
          <w:noProof/>
          <w:sz w:val="28"/>
          <w:lang w:val="kk-KZ"/>
        </w:rPr>
        <w:t>ң</w:t>
      </w:r>
      <w:r w:rsidRPr="004427E3">
        <w:rPr>
          <w:rStyle w:val="FontStyle62"/>
          <w:noProof/>
          <w:sz w:val="28"/>
          <w:lang w:val="kk-KZ"/>
        </w:rPr>
        <w:t xml:space="preserve"> көрсетуі мен өлшенетін параметрдің нақты мәнінің айырмашылығы </w:t>
      </w:r>
      <w:r w:rsidRPr="004427E3">
        <w:rPr>
          <w:rStyle w:val="FontStyle62"/>
          <w:sz w:val="28"/>
          <w:lang w:val="kk-KZ"/>
        </w:rPr>
        <w:t xml:space="preserve">абсолют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>ателігі д</w:t>
      </w:r>
      <w:r>
        <w:rPr>
          <w:rStyle w:val="FontStyle62"/>
          <w:noProof/>
          <w:sz w:val="28"/>
          <w:lang w:val="kk-KZ"/>
        </w:rPr>
        <w:t>е</w:t>
      </w:r>
      <w:r w:rsidRPr="004427E3">
        <w:rPr>
          <w:rStyle w:val="FontStyle62"/>
          <w:noProof/>
          <w:sz w:val="28"/>
          <w:lang w:val="kk-KZ"/>
        </w:rPr>
        <w:t xml:space="preserve">п </w:t>
      </w:r>
      <w:r w:rsidRPr="004427E3">
        <w:rPr>
          <w:rStyle w:val="FontStyle62"/>
          <w:sz w:val="28"/>
          <w:lang w:val="kk-KZ"/>
        </w:rPr>
        <w:t xml:space="preserve">аталады. Мысалы, </w:t>
      </w:r>
      <w:r w:rsidRPr="004427E3">
        <w:rPr>
          <w:rStyle w:val="FontStyle95"/>
          <w:sz w:val="28"/>
          <w:lang w:val="kk-KZ"/>
        </w:rPr>
        <w:t xml:space="preserve">егер </w:t>
      </w:r>
      <w:r w:rsidRPr="004427E3">
        <w:rPr>
          <w:rStyle w:val="FontStyle62"/>
          <w:sz w:val="28"/>
          <w:lang w:val="kk-KZ"/>
        </w:rPr>
        <w:t xml:space="preserve">энергия </w:t>
      </w:r>
      <w:r w:rsidRPr="004427E3">
        <w:rPr>
          <w:rStyle w:val="FontStyle62"/>
          <w:noProof/>
          <w:sz w:val="28"/>
          <w:lang w:val="kk-KZ"/>
        </w:rPr>
        <w:t>көзіні</w:t>
      </w:r>
      <w:r>
        <w:rPr>
          <w:rStyle w:val="FontStyle62"/>
          <w:noProof/>
          <w:sz w:val="28"/>
          <w:lang w:val="kk-KZ"/>
        </w:rPr>
        <w:t>ң</w:t>
      </w:r>
      <w:r w:rsidRPr="004427E3">
        <w:rPr>
          <w:rStyle w:val="FontStyle62"/>
          <w:noProof/>
          <w:sz w:val="28"/>
          <w:lang w:val="kk-KZ"/>
        </w:rPr>
        <w:t xml:space="preserve"> </w:t>
      </w:r>
      <w:r w:rsidRPr="004427E3">
        <w:rPr>
          <w:rStyle w:val="FontStyle95"/>
          <w:sz w:val="28"/>
          <w:lang w:val="kk-KZ"/>
        </w:rPr>
        <w:t>кер</w:t>
      </w:r>
      <w:r>
        <w:rPr>
          <w:rStyle w:val="FontStyle95"/>
          <w:sz w:val="28"/>
          <w:lang w:val="kk-KZ"/>
        </w:rPr>
        <w:t>н</w:t>
      </w:r>
      <w:r w:rsidRPr="004427E3">
        <w:rPr>
          <w:rStyle w:val="FontStyle62"/>
          <w:noProof/>
          <w:sz w:val="28"/>
          <w:lang w:val="kk-KZ"/>
        </w:rPr>
        <w:t xml:space="preserve">еуі </w:t>
      </w:r>
      <w:r w:rsidRPr="004427E3">
        <w:rPr>
          <w:rStyle w:val="FontStyle62"/>
          <w:sz w:val="28"/>
          <w:lang w:val="kk-KZ"/>
        </w:rPr>
        <w:t xml:space="preserve">100 В, ал </w:t>
      </w:r>
      <w:r w:rsidRPr="004427E3">
        <w:rPr>
          <w:rStyle w:val="FontStyle62"/>
          <w:noProof/>
          <w:sz w:val="28"/>
          <w:lang w:val="kk-KZ"/>
        </w:rPr>
        <w:t xml:space="preserve">тізбекке </w:t>
      </w:r>
      <w:r>
        <w:rPr>
          <w:rStyle w:val="FontStyle62"/>
          <w:noProof/>
          <w:sz w:val="28"/>
          <w:lang w:val="kk-KZ"/>
        </w:rPr>
        <w:t>қосылған</w:t>
      </w:r>
      <w:r w:rsidRPr="004427E3">
        <w:rPr>
          <w:rStyle w:val="FontStyle62"/>
          <w:noProof/>
          <w:sz w:val="28"/>
          <w:lang w:val="kk-KZ"/>
        </w:rPr>
        <w:t xml:space="preserve"> </w:t>
      </w:r>
      <w:r w:rsidRPr="004427E3">
        <w:rPr>
          <w:rStyle w:val="FontStyle62"/>
          <w:sz w:val="28"/>
          <w:lang w:val="kk-KZ"/>
        </w:rPr>
        <w:t xml:space="preserve">вольтметр шкаласы 150 В болса </w:t>
      </w:r>
      <w:r>
        <w:rPr>
          <w:rStyle w:val="FontStyle62"/>
          <w:sz w:val="28"/>
          <w:lang w:val="kk-KZ"/>
        </w:rPr>
        <w:t>және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 xml:space="preserve">оның көрсетуі </w:t>
      </w:r>
      <w:r w:rsidRPr="004427E3">
        <w:rPr>
          <w:rStyle w:val="FontStyle62"/>
          <w:sz w:val="28"/>
          <w:lang w:val="kk-KZ"/>
        </w:rPr>
        <w:t xml:space="preserve">103 В болса, онда абсолют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>ателік мөл</w:t>
      </w:r>
      <w:r>
        <w:rPr>
          <w:rStyle w:val="FontStyle62"/>
          <w:noProof/>
          <w:sz w:val="28"/>
          <w:lang w:val="kk-KZ"/>
        </w:rPr>
        <w:t>ш</w:t>
      </w:r>
      <w:r w:rsidRPr="004427E3">
        <w:rPr>
          <w:rStyle w:val="FontStyle62"/>
          <w:noProof/>
          <w:sz w:val="28"/>
          <w:lang w:val="kk-KZ"/>
        </w:rPr>
        <w:t xml:space="preserve">ері </w:t>
      </w:r>
      <w:r>
        <w:rPr>
          <w:rStyle w:val="FontStyle60"/>
          <w:sz w:val="28"/>
          <w:lang w:val="kk-KZ"/>
        </w:rPr>
        <w:t>ΔА</w:t>
      </w:r>
      <w:r w:rsidRPr="004427E3">
        <w:rPr>
          <w:rStyle w:val="FontStyle60"/>
          <w:sz w:val="28"/>
          <w:lang w:val="kk-KZ"/>
        </w:rPr>
        <w:t xml:space="preserve"> </w:t>
      </w:r>
      <w:r w:rsidRPr="004427E3">
        <w:rPr>
          <w:rStyle w:val="FontStyle117"/>
          <w:spacing w:val="10"/>
          <w:sz w:val="28"/>
          <w:lang w:val="kk-KZ"/>
        </w:rPr>
        <w:t xml:space="preserve">= </w:t>
      </w:r>
      <w:r w:rsidRPr="00140763">
        <w:rPr>
          <w:rStyle w:val="FontStyle117"/>
          <w:b w:val="0"/>
          <w:spacing w:val="10"/>
          <w:sz w:val="28"/>
          <w:lang w:val="kk-KZ"/>
        </w:rPr>
        <w:t>U</w:t>
      </w:r>
      <w:r w:rsidRPr="00140763">
        <w:rPr>
          <w:rStyle w:val="FontStyle117"/>
          <w:b w:val="0"/>
          <w:spacing w:val="10"/>
          <w:sz w:val="28"/>
          <w:vertAlign w:val="subscript"/>
          <w:lang w:val="kk-KZ"/>
        </w:rPr>
        <w:t>x</w:t>
      </w:r>
      <w:r w:rsidRPr="00140763">
        <w:rPr>
          <w:rStyle w:val="FontStyle117"/>
          <w:b w:val="0"/>
          <w:spacing w:val="10"/>
          <w:sz w:val="28"/>
          <w:lang w:val="kk-KZ"/>
        </w:rPr>
        <w:t xml:space="preserve"> </w:t>
      </w:r>
      <w:r>
        <w:rPr>
          <w:rStyle w:val="FontStyle70"/>
          <w:b w:val="0"/>
          <w:sz w:val="28"/>
          <w:lang w:val="kk-KZ"/>
        </w:rPr>
        <w:t xml:space="preserve">- </w:t>
      </w:r>
      <w:r w:rsidRPr="00140763">
        <w:rPr>
          <w:rStyle w:val="FontStyle70"/>
          <w:b w:val="0"/>
          <w:sz w:val="28"/>
          <w:lang w:val="kk-KZ"/>
        </w:rPr>
        <w:t>U</w:t>
      </w:r>
      <w:r w:rsidRPr="00140763">
        <w:rPr>
          <w:rStyle w:val="FontStyle70"/>
          <w:b w:val="0"/>
          <w:sz w:val="28"/>
          <w:vertAlign w:val="subscript"/>
          <w:lang w:val="kk-KZ"/>
        </w:rPr>
        <w:t>K</w:t>
      </w:r>
      <w:r w:rsidRPr="00140763">
        <w:rPr>
          <w:rStyle w:val="FontStyle70"/>
          <w:sz w:val="28"/>
          <w:vertAlign w:val="subscript"/>
          <w:lang w:val="kk-KZ"/>
        </w:rPr>
        <w:t xml:space="preserve"> </w:t>
      </w:r>
      <w:r>
        <w:rPr>
          <w:rStyle w:val="FontStyle62"/>
          <w:sz w:val="28"/>
          <w:lang w:val="kk-KZ"/>
        </w:rPr>
        <w:t>= 103 -</w:t>
      </w:r>
      <w:r w:rsidRPr="004427E3">
        <w:rPr>
          <w:rStyle w:val="FontStyle62"/>
          <w:sz w:val="28"/>
          <w:lang w:val="kk-KZ"/>
        </w:rPr>
        <w:t xml:space="preserve"> 100 = 3 В.</w:t>
      </w:r>
    </w:p>
    <w:p w:rsidR="000C28F4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4427E3">
        <w:rPr>
          <w:rStyle w:val="FontStyle62"/>
          <w:sz w:val="28"/>
          <w:lang w:val="kk-KZ"/>
        </w:rPr>
        <w:lastRenderedPageBreak/>
        <w:t xml:space="preserve">Абсолют </w:t>
      </w:r>
      <w:r w:rsidRPr="004427E3">
        <w:rPr>
          <w:rStyle w:val="FontStyle62"/>
          <w:noProof/>
          <w:sz w:val="28"/>
          <w:lang w:val="kk-KZ"/>
        </w:rPr>
        <w:t xml:space="preserve">қателігінің өлшенетін параметрдің нақты мөлшеріне </w:t>
      </w:r>
      <w:r w:rsidRPr="004427E3">
        <w:rPr>
          <w:rStyle w:val="FontStyle60"/>
          <w:noProof/>
          <w:sz w:val="28"/>
          <w:lang w:val="kk-KZ"/>
        </w:rPr>
        <w:t xml:space="preserve">қатынасы аспаптың </w:t>
      </w:r>
      <w:r w:rsidRPr="004427E3">
        <w:rPr>
          <w:rStyle w:val="FontStyle62"/>
          <w:noProof/>
          <w:sz w:val="28"/>
          <w:lang w:val="kk-KZ"/>
        </w:rPr>
        <w:t xml:space="preserve">салыстырмалы қателігі </w:t>
      </w:r>
      <w:r w:rsidRPr="004427E3">
        <w:rPr>
          <w:rStyle w:val="FontStyle62"/>
          <w:sz w:val="28"/>
          <w:lang w:val="kk-KZ"/>
        </w:rPr>
        <w:t>деп аталады</w:t>
      </w:r>
    </w:p>
    <w:p w:rsidR="000C28F4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4427E3">
        <w:rPr>
          <w:rStyle w:val="FontStyle62"/>
          <w:sz w:val="28"/>
          <w:lang w:val="kk-KZ"/>
        </w:rPr>
        <w:t xml:space="preserve"> </w:t>
      </w:r>
    </w:p>
    <w:p w:rsidR="000C28F4" w:rsidRPr="00902A52" w:rsidRDefault="000C28F4" w:rsidP="000C28F4">
      <w:pPr>
        <w:ind w:firstLine="720"/>
        <w:jc w:val="right"/>
        <w:rPr>
          <w:rStyle w:val="FontStyle60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γ</w:t>
      </w:r>
      <w:r w:rsidRPr="00902A52">
        <w:rPr>
          <w:rStyle w:val="FontStyle62"/>
          <w:noProof/>
          <w:sz w:val="28"/>
          <w:vertAlign w:val="subscript"/>
          <w:lang w:val="kk-KZ"/>
        </w:rPr>
        <w:t>сал</w:t>
      </w:r>
      <w:r w:rsidRPr="00902A52">
        <w:rPr>
          <w:rStyle w:val="FontStyle62"/>
          <w:noProof/>
          <w:sz w:val="28"/>
          <w:lang w:val="kk-KZ"/>
        </w:rPr>
        <w:t xml:space="preserve"> </w:t>
      </w:r>
      <w:r w:rsidRPr="00902A52">
        <w:rPr>
          <w:rStyle w:val="FontStyle62"/>
          <w:i/>
          <w:sz w:val="28"/>
          <w:lang w:val="kk-KZ"/>
        </w:rPr>
        <w:t xml:space="preserve">= </w:t>
      </w:r>
      <w:r w:rsidRPr="00902A52">
        <w:rPr>
          <w:rStyle w:val="FontStyle60"/>
          <w:i/>
          <w:noProof/>
          <w:sz w:val="28"/>
          <w:lang w:val="kk-KZ"/>
        </w:rPr>
        <w:t>(ΔА)</w:t>
      </w:r>
      <w:r>
        <w:rPr>
          <w:rStyle w:val="FontStyle60"/>
          <w:noProof/>
          <w:sz w:val="28"/>
          <w:lang w:val="kk-KZ"/>
        </w:rPr>
        <w:t xml:space="preserve">                                               (5.1)</w:t>
      </w:r>
    </w:p>
    <w:p w:rsidR="000C28F4" w:rsidRPr="004427E3" w:rsidRDefault="000C28F4" w:rsidP="000C28F4">
      <w:pPr>
        <w:ind w:firstLine="720"/>
        <w:jc w:val="both"/>
        <w:rPr>
          <w:rStyle w:val="FontStyle60"/>
          <w:noProof/>
          <w:sz w:val="28"/>
          <w:lang w:val="kk-KZ"/>
        </w:rPr>
      </w:pPr>
    </w:p>
    <w:p w:rsidR="000C28F4" w:rsidRPr="004427E3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4427E3">
        <w:rPr>
          <w:rStyle w:val="FontStyle62"/>
          <w:sz w:val="28"/>
          <w:lang w:val="kk-KZ"/>
        </w:rPr>
        <w:t xml:space="preserve">Егер абсолют </w:t>
      </w:r>
      <w:r w:rsidRPr="004427E3">
        <w:rPr>
          <w:rStyle w:val="FontStyle62"/>
          <w:noProof/>
          <w:sz w:val="28"/>
          <w:lang w:val="kk-KZ"/>
        </w:rPr>
        <w:t xml:space="preserve">қателігі </w:t>
      </w:r>
      <w:r w:rsidRPr="004427E3">
        <w:rPr>
          <w:rStyle w:val="FontStyle62"/>
          <w:sz w:val="28"/>
          <w:lang w:val="kk-KZ"/>
        </w:rPr>
        <w:t xml:space="preserve">3 В, </w:t>
      </w:r>
      <w:r w:rsidRPr="004427E3">
        <w:rPr>
          <w:rStyle w:val="FontStyle62"/>
          <w:noProof/>
          <w:sz w:val="28"/>
          <w:lang w:val="kk-KZ"/>
        </w:rPr>
        <w:t xml:space="preserve">ал </w:t>
      </w:r>
      <w:r>
        <w:rPr>
          <w:rStyle w:val="FontStyle62"/>
          <w:noProof/>
          <w:sz w:val="28"/>
          <w:lang w:val="kk-KZ"/>
        </w:rPr>
        <w:t>өлшенетін</w:t>
      </w:r>
      <w:r w:rsidRPr="004427E3">
        <w:rPr>
          <w:rStyle w:val="FontStyle62"/>
          <w:noProof/>
          <w:sz w:val="28"/>
          <w:lang w:val="kk-KZ"/>
        </w:rPr>
        <w:t xml:space="preserve"> </w:t>
      </w:r>
      <w:r w:rsidRPr="004427E3">
        <w:rPr>
          <w:rStyle w:val="FontStyle62"/>
          <w:sz w:val="28"/>
          <w:lang w:val="kk-KZ"/>
        </w:rPr>
        <w:t xml:space="preserve">параметр 50 </w:t>
      </w:r>
      <w:r>
        <w:rPr>
          <w:rStyle w:val="FontStyle62"/>
          <w:sz w:val="28"/>
          <w:lang w:val="kk-KZ"/>
        </w:rPr>
        <w:t>және</w:t>
      </w:r>
      <w:r w:rsidRPr="004427E3">
        <w:rPr>
          <w:rStyle w:val="FontStyle62"/>
          <w:sz w:val="28"/>
          <w:lang w:val="kk-KZ"/>
        </w:rPr>
        <w:t xml:space="preserve"> 100 В болса, онда салыстырмалы </w:t>
      </w:r>
      <w:r>
        <w:rPr>
          <w:rStyle w:val="FontStyle62"/>
          <w:noProof/>
          <w:sz w:val="28"/>
          <w:lang w:val="kk-KZ"/>
        </w:rPr>
        <w:t>қателік</w:t>
      </w:r>
      <w:r w:rsidRPr="004427E3">
        <w:rPr>
          <w:rStyle w:val="FontStyle62"/>
          <w:noProof/>
          <w:sz w:val="28"/>
          <w:lang w:val="kk-KZ"/>
        </w:rPr>
        <w:t xml:space="preserve"> бірінші өлшеуде </w:t>
      </w:r>
      <w:r w:rsidRPr="004427E3">
        <w:rPr>
          <w:rStyle w:val="FontStyle62"/>
          <w:sz w:val="28"/>
          <w:lang w:val="kk-KZ"/>
        </w:rPr>
        <w:t xml:space="preserve">(3/50) • 100% =6%, </w:t>
      </w:r>
      <w:r w:rsidRPr="004427E3">
        <w:rPr>
          <w:rStyle w:val="FontStyle62"/>
          <w:noProof/>
          <w:sz w:val="28"/>
          <w:lang w:val="kk-KZ"/>
        </w:rPr>
        <w:t xml:space="preserve">екінші өлшеуде </w:t>
      </w:r>
      <w:r w:rsidRPr="004427E3">
        <w:rPr>
          <w:rStyle w:val="FontStyle62"/>
          <w:sz w:val="28"/>
          <w:lang w:val="kk-KZ"/>
        </w:rPr>
        <w:t xml:space="preserve">(3/100) • 100% =3% болады. </w:t>
      </w:r>
      <w:r w:rsidRPr="004427E3">
        <w:rPr>
          <w:rStyle w:val="FontStyle62"/>
          <w:noProof/>
          <w:sz w:val="28"/>
          <w:lang w:val="kk-KZ"/>
        </w:rPr>
        <w:t xml:space="preserve">Осыдан </w:t>
      </w:r>
      <w:r w:rsidRPr="004427E3">
        <w:rPr>
          <w:rStyle w:val="FontStyle62"/>
          <w:sz w:val="28"/>
          <w:lang w:val="kk-KZ"/>
        </w:rPr>
        <w:t xml:space="preserve">салыстырмалы </w:t>
      </w:r>
      <w:r w:rsidRPr="004427E3">
        <w:rPr>
          <w:rStyle w:val="FontStyle62"/>
          <w:noProof/>
          <w:sz w:val="28"/>
          <w:lang w:val="kk-KZ"/>
        </w:rPr>
        <w:t xml:space="preserve">қателік </w:t>
      </w:r>
      <w:r w:rsidRPr="004427E3">
        <w:rPr>
          <w:rStyle w:val="FontStyle62"/>
          <w:sz w:val="28"/>
          <w:lang w:val="kk-KZ"/>
        </w:rPr>
        <w:t xml:space="preserve">аспап </w:t>
      </w:r>
      <w:r w:rsidRPr="004427E3">
        <w:rPr>
          <w:rStyle w:val="FontStyle62"/>
          <w:noProof/>
          <w:sz w:val="28"/>
          <w:lang w:val="kk-KZ"/>
        </w:rPr>
        <w:t xml:space="preserve">шкаласының басында оның соңындағысынан көп </w:t>
      </w:r>
      <w:r w:rsidRPr="004427E3">
        <w:rPr>
          <w:rStyle w:val="FontStyle62"/>
          <w:sz w:val="28"/>
          <w:lang w:val="kk-KZ"/>
        </w:rPr>
        <w:t xml:space="preserve">болады. </w:t>
      </w:r>
      <w:r w:rsidRPr="004427E3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4427E3">
        <w:rPr>
          <w:rStyle w:val="FontStyle62"/>
          <w:noProof/>
          <w:sz w:val="28"/>
          <w:lang w:val="kk-KZ"/>
        </w:rPr>
        <w:t xml:space="preserve">л жағдайды әмбебап </w:t>
      </w:r>
      <w:r w:rsidRPr="004427E3">
        <w:rPr>
          <w:rStyle w:val="FontStyle62"/>
          <w:sz w:val="28"/>
          <w:lang w:val="kk-KZ"/>
        </w:rPr>
        <w:t>аспаптарды</w:t>
      </w:r>
      <w:r>
        <w:rPr>
          <w:rStyle w:val="FontStyle62"/>
          <w:sz w:val="28"/>
          <w:lang w:val="kk-KZ"/>
        </w:rPr>
        <w:t>ң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 xml:space="preserve">(авометрлердің) </w:t>
      </w:r>
      <w:r>
        <w:rPr>
          <w:rStyle w:val="FontStyle62"/>
          <w:noProof/>
          <w:sz w:val="28"/>
          <w:lang w:val="kk-KZ"/>
        </w:rPr>
        <w:t>ө</w:t>
      </w:r>
      <w:r w:rsidRPr="004427E3">
        <w:rPr>
          <w:rStyle w:val="FontStyle62"/>
          <w:noProof/>
          <w:sz w:val="28"/>
          <w:lang w:val="kk-KZ"/>
        </w:rPr>
        <w:t xml:space="preserve">лшеу шегін таңдауда ескеру керек. Өлшеулерде ең аз қателік </w:t>
      </w:r>
      <w:r w:rsidRPr="004427E3">
        <w:rPr>
          <w:rStyle w:val="FontStyle62"/>
          <w:sz w:val="28"/>
          <w:lang w:val="kk-KZ"/>
        </w:rPr>
        <w:t xml:space="preserve">аспаптар </w:t>
      </w:r>
      <w:r w:rsidRPr="004427E3">
        <w:rPr>
          <w:rStyle w:val="FontStyle62"/>
          <w:noProof/>
          <w:sz w:val="28"/>
          <w:lang w:val="kk-KZ"/>
        </w:rPr>
        <w:t>шкаласының со</w:t>
      </w:r>
      <w:r>
        <w:rPr>
          <w:rStyle w:val="FontStyle62"/>
          <w:noProof/>
          <w:sz w:val="28"/>
          <w:lang w:val="kk-KZ"/>
        </w:rPr>
        <w:t>ң</w:t>
      </w:r>
      <w:r w:rsidRPr="004427E3">
        <w:rPr>
          <w:rStyle w:val="FontStyle62"/>
          <w:noProof/>
          <w:sz w:val="28"/>
          <w:lang w:val="kk-KZ"/>
        </w:rPr>
        <w:t xml:space="preserve">ғы үштен бір бөлігінде </w:t>
      </w:r>
      <w:r w:rsidRPr="004427E3">
        <w:rPr>
          <w:rStyle w:val="FontStyle62"/>
          <w:sz w:val="28"/>
          <w:lang w:val="kk-KZ"/>
        </w:rPr>
        <w:t>болады.</w:t>
      </w: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sz w:val="28"/>
          <w:lang w:val="kk-KZ"/>
        </w:rPr>
        <w:t xml:space="preserve">Сонымен, </w:t>
      </w:r>
      <w:r w:rsidRPr="004427E3">
        <w:rPr>
          <w:rStyle w:val="FontStyle62"/>
          <w:noProof/>
          <w:sz w:val="28"/>
          <w:lang w:val="kk-KZ"/>
        </w:rPr>
        <w:t>н</w:t>
      </w:r>
      <w:r>
        <w:rPr>
          <w:rStyle w:val="FontStyle62"/>
          <w:noProof/>
          <w:sz w:val="28"/>
          <w:lang w:val="kk-KZ"/>
        </w:rPr>
        <w:t>ұ</w:t>
      </w:r>
      <w:r w:rsidRPr="004427E3">
        <w:rPr>
          <w:rStyle w:val="FontStyle62"/>
          <w:noProof/>
          <w:sz w:val="28"/>
          <w:lang w:val="kk-KZ"/>
        </w:rPr>
        <w:t xml:space="preserve">скама тілді өлшеуіш аспаптарының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ателігін олардың </w:t>
      </w:r>
      <w:r w:rsidRPr="004427E3">
        <w:rPr>
          <w:rStyle w:val="FontStyle62"/>
          <w:sz w:val="28"/>
          <w:lang w:val="kk-KZ"/>
        </w:rPr>
        <w:t xml:space="preserve">салыстырмалы </w:t>
      </w:r>
      <w:r>
        <w:rPr>
          <w:rStyle w:val="FontStyle62"/>
          <w:noProof/>
          <w:sz w:val="28"/>
          <w:lang w:val="kk-KZ"/>
        </w:rPr>
        <w:t>қателігі</w:t>
      </w:r>
      <w:r w:rsidRPr="004427E3">
        <w:rPr>
          <w:rStyle w:val="FontStyle62"/>
          <w:noProof/>
          <w:sz w:val="28"/>
          <w:lang w:val="kk-KZ"/>
        </w:rPr>
        <w:t xml:space="preserve">мен бағалау ыңғайсыз, өйткені, олардың </w:t>
      </w:r>
      <w:r w:rsidRPr="004427E3">
        <w:rPr>
          <w:rStyle w:val="FontStyle62"/>
          <w:sz w:val="28"/>
          <w:lang w:val="kk-KZ"/>
        </w:rPr>
        <w:t xml:space="preserve">абсолют </w:t>
      </w:r>
      <w:r>
        <w:rPr>
          <w:rStyle w:val="FontStyle62"/>
          <w:noProof/>
          <w:sz w:val="28"/>
          <w:lang w:val="kk-KZ"/>
        </w:rPr>
        <w:t>қателігі</w:t>
      </w:r>
      <w:r w:rsidRPr="004427E3">
        <w:rPr>
          <w:rStyle w:val="FontStyle62"/>
          <w:noProof/>
          <w:sz w:val="28"/>
          <w:lang w:val="kk-KZ"/>
        </w:rPr>
        <w:t xml:space="preserve"> барлық </w:t>
      </w:r>
      <w:r w:rsidRPr="004427E3">
        <w:rPr>
          <w:rStyle w:val="FontStyle62"/>
          <w:sz w:val="28"/>
          <w:lang w:val="kk-KZ"/>
        </w:rPr>
        <w:t xml:space="preserve">шкала </w:t>
      </w:r>
      <w:r>
        <w:rPr>
          <w:rStyle w:val="FontStyle62"/>
          <w:noProof/>
          <w:sz w:val="28"/>
          <w:lang w:val="kk-KZ"/>
        </w:rPr>
        <w:t>бойында шамамен ал</w:t>
      </w:r>
      <w:r w:rsidRPr="004427E3">
        <w:rPr>
          <w:rStyle w:val="FontStyle62"/>
          <w:noProof/>
          <w:sz w:val="28"/>
          <w:lang w:val="kk-KZ"/>
        </w:rPr>
        <w:t xml:space="preserve">ғанда бірдей </w:t>
      </w:r>
      <w:r w:rsidRPr="004427E3">
        <w:rPr>
          <w:rStyle w:val="FontStyle62"/>
          <w:sz w:val="28"/>
          <w:lang w:val="kk-KZ"/>
        </w:rPr>
        <w:t xml:space="preserve">болады, демек, </w:t>
      </w:r>
      <w:r>
        <w:rPr>
          <w:rStyle w:val="FontStyle62"/>
          <w:noProof/>
          <w:sz w:val="28"/>
          <w:lang w:val="kk-KZ"/>
        </w:rPr>
        <w:t>өлшенетін</w:t>
      </w:r>
      <w:r w:rsidRPr="004427E3">
        <w:rPr>
          <w:rStyle w:val="FontStyle62"/>
          <w:noProof/>
          <w:sz w:val="28"/>
          <w:lang w:val="kk-KZ"/>
        </w:rPr>
        <w:t xml:space="preserve"> параметрдің азаюымен бірге </w:t>
      </w:r>
      <w:r w:rsidRPr="004427E3">
        <w:rPr>
          <w:rStyle w:val="FontStyle62"/>
          <w:sz w:val="28"/>
          <w:lang w:val="kk-KZ"/>
        </w:rPr>
        <w:t xml:space="preserve">салыстырмалы </w:t>
      </w:r>
      <w:r>
        <w:rPr>
          <w:rStyle w:val="FontStyle62"/>
          <w:noProof/>
          <w:sz w:val="28"/>
          <w:lang w:val="kk-KZ"/>
        </w:rPr>
        <w:t>қателік</w:t>
      </w:r>
      <w:r w:rsidRPr="004427E3">
        <w:rPr>
          <w:rStyle w:val="FontStyle62"/>
          <w:noProof/>
          <w:sz w:val="28"/>
          <w:lang w:val="kk-KZ"/>
        </w:rPr>
        <w:t xml:space="preserve"> </w:t>
      </w:r>
      <w:r w:rsidRPr="004427E3">
        <w:rPr>
          <w:rStyle w:val="FontStyle62"/>
          <w:sz w:val="28"/>
          <w:lang w:val="kk-KZ"/>
        </w:rPr>
        <w:t xml:space="preserve">тез </w:t>
      </w:r>
      <w:r w:rsidRPr="004427E3">
        <w:rPr>
          <w:rStyle w:val="FontStyle62"/>
          <w:noProof/>
          <w:sz w:val="28"/>
          <w:lang w:val="kk-KZ"/>
        </w:rPr>
        <w:t>өседі. Н</w:t>
      </w:r>
      <w:r>
        <w:rPr>
          <w:rStyle w:val="FontStyle62"/>
          <w:noProof/>
          <w:sz w:val="28"/>
          <w:lang w:val="kk-KZ"/>
        </w:rPr>
        <w:t>ұ</w:t>
      </w:r>
      <w:r w:rsidRPr="004427E3">
        <w:rPr>
          <w:rStyle w:val="FontStyle62"/>
          <w:noProof/>
          <w:sz w:val="28"/>
          <w:lang w:val="kk-KZ"/>
        </w:rPr>
        <w:t>скама тілді ө</w:t>
      </w:r>
      <w:r>
        <w:rPr>
          <w:rStyle w:val="FontStyle62"/>
          <w:noProof/>
          <w:sz w:val="28"/>
          <w:lang w:val="kk-KZ"/>
        </w:rPr>
        <w:t>лшеуіш аспап</w:t>
      </w:r>
      <w:r w:rsidRPr="004427E3">
        <w:rPr>
          <w:rStyle w:val="FontStyle62"/>
          <w:noProof/>
          <w:sz w:val="28"/>
          <w:lang w:val="kk-KZ"/>
        </w:rPr>
        <w:t xml:space="preserve">тардың </w:t>
      </w:r>
      <w:r>
        <w:rPr>
          <w:rStyle w:val="FontStyle62"/>
          <w:noProof/>
          <w:sz w:val="28"/>
          <w:lang w:val="kk-KZ"/>
        </w:rPr>
        <w:t>қателігі</w:t>
      </w:r>
      <w:r w:rsidRPr="004427E3">
        <w:rPr>
          <w:rStyle w:val="FontStyle62"/>
          <w:noProof/>
          <w:sz w:val="28"/>
          <w:lang w:val="kk-KZ"/>
        </w:rPr>
        <w:t xml:space="preserve">н бағалау үшін процентпен көрсетілетін </w:t>
      </w:r>
      <w:r w:rsidRPr="004427E3">
        <w:rPr>
          <w:rStyle w:val="FontStyle62"/>
          <w:sz w:val="28"/>
          <w:lang w:val="kk-KZ"/>
        </w:rPr>
        <w:t>абсолют</w:t>
      </w:r>
      <w:r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0"/>
          <w:noProof/>
          <w:sz w:val="28"/>
          <w:lang w:val="kk-KZ"/>
        </w:rPr>
        <w:t xml:space="preserve">қателік керсетуінің </w:t>
      </w:r>
      <w:r w:rsidRPr="007677D6">
        <w:rPr>
          <w:rStyle w:val="FontStyle122"/>
          <w:b w:val="0"/>
          <w:noProof/>
          <w:sz w:val="28"/>
          <w:lang w:val="kk-KZ"/>
        </w:rPr>
        <w:t xml:space="preserve">А </w:t>
      </w:r>
      <w:r w:rsidRPr="004427E3">
        <w:rPr>
          <w:rStyle w:val="FontStyle60"/>
          <w:noProof/>
          <w:sz w:val="28"/>
          <w:lang w:val="kk-KZ"/>
        </w:rPr>
        <w:t xml:space="preserve">аспаптың ең үлкен </w:t>
      </w:r>
      <w:r w:rsidRPr="004427E3">
        <w:rPr>
          <w:rStyle w:val="FontStyle62"/>
          <w:sz w:val="28"/>
          <w:lang w:val="kk-KZ"/>
        </w:rPr>
        <w:t xml:space="preserve">(номинал) </w:t>
      </w:r>
      <w:r w:rsidRPr="004427E3">
        <w:rPr>
          <w:rStyle w:val="FontStyle62"/>
          <w:noProof/>
          <w:sz w:val="28"/>
          <w:lang w:val="kk-KZ"/>
        </w:rPr>
        <w:t xml:space="preserve">көрсетуіне </w:t>
      </w:r>
      <w:r w:rsidRPr="004427E3">
        <w:rPr>
          <w:rStyle w:val="FontStyle63"/>
          <w:noProof/>
          <w:sz w:val="28"/>
          <w:lang w:val="kk-KZ"/>
        </w:rPr>
        <w:t>А</w:t>
      </w:r>
      <w:r>
        <w:rPr>
          <w:rStyle w:val="FontStyle63"/>
          <w:noProof/>
          <w:sz w:val="28"/>
          <w:vertAlign w:val="subscript"/>
          <w:lang w:val="kk-KZ"/>
        </w:rPr>
        <w:t>н</w:t>
      </w:r>
      <w:r w:rsidRPr="004427E3">
        <w:rPr>
          <w:rStyle w:val="FontStyle63"/>
          <w:noProof/>
          <w:sz w:val="28"/>
          <w:vertAlign w:val="subscript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 xml:space="preserve">қатынасымен анықталатын келтірілген </w:t>
      </w:r>
      <w:r>
        <w:rPr>
          <w:rStyle w:val="FontStyle62"/>
          <w:noProof/>
          <w:sz w:val="28"/>
          <w:lang w:val="kk-KZ"/>
        </w:rPr>
        <w:t>қателік</w:t>
      </w:r>
      <w:r w:rsidRPr="004427E3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олданылады яғни </w:t>
      </w: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0C28F4" w:rsidRPr="00902A52" w:rsidRDefault="000C28F4" w:rsidP="000C28F4">
      <w:pPr>
        <w:ind w:firstLine="720"/>
        <w:jc w:val="right"/>
        <w:rPr>
          <w:rStyle w:val="FontStyle60"/>
          <w:sz w:val="28"/>
          <w:lang w:val="kk-KZ"/>
        </w:rPr>
      </w:pPr>
      <w:r>
        <w:rPr>
          <w:rStyle w:val="FontStyle60"/>
          <w:noProof/>
          <w:sz w:val="28"/>
          <w:lang w:val="kk-KZ"/>
        </w:rPr>
        <w:t>γ</w:t>
      </w:r>
      <w:r w:rsidRPr="004427E3">
        <w:rPr>
          <w:rStyle w:val="FontStyle60"/>
          <w:noProof/>
          <w:sz w:val="28"/>
          <w:vertAlign w:val="subscript"/>
          <w:lang w:val="kk-KZ"/>
        </w:rPr>
        <w:t>пр</w:t>
      </w:r>
      <w:r w:rsidRPr="00902A52">
        <w:rPr>
          <w:rStyle w:val="FontStyle60"/>
          <w:i/>
          <w:noProof/>
          <w:sz w:val="28"/>
          <w:lang w:val="kk-KZ"/>
        </w:rPr>
        <w:t>=(ΔА/А</w:t>
      </w:r>
      <w:r w:rsidRPr="00902A52">
        <w:rPr>
          <w:rStyle w:val="FontStyle60"/>
          <w:i/>
          <w:noProof/>
          <w:sz w:val="28"/>
          <w:vertAlign w:val="subscript"/>
          <w:lang w:val="kk-KZ"/>
        </w:rPr>
        <w:t>н</w:t>
      </w:r>
      <w:r w:rsidRPr="00902A52">
        <w:rPr>
          <w:rStyle w:val="FontStyle60"/>
          <w:i/>
          <w:noProof/>
          <w:sz w:val="28"/>
          <w:lang w:val="kk-KZ"/>
        </w:rPr>
        <w:t>)</w:t>
      </w:r>
      <w:r w:rsidRPr="00902A52">
        <w:rPr>
          <w:rStyle w:val="FontStyle60"/>
          <w:i/>
          <w:sz w:val="28"/>
          <w:lang w:val="kk-KZ"/>
        </w:rPr>
        <w:t>-100%</w:t>
      </w:r>
      <w:r>
        <w:rPr>
          <w:rStyle w:val="FontStyle60"/>
          <w:sz w:val="28"/>
          <w:lang w:val="kk-KZ"/>
        </w:rPr>
        <w:t xml:space="preserve">                                         (5.2)</w:t>
      </w:r>
    </w:p>
    <w:p w:rsidR="000C28F4" w:rsidRPr="004427E3" w:rsidRDefault="000C28F4" w:rsidP="000C28F4">
      <w:pPr>
        <w:ind w:firstLine="720"/>
        <w:jc w:val="both"/>
        <w:rPr>
          <w:rStyle w:val="FontStyle60"/>
          <w:sz w:val="28"/>
          <w:lang w:val="kk-KZ"/>
        </w:rPr>
      </w:pPr>
    </w:p>
    <w:p w:rsidR="000C28F4" w:rsidRPr="004427E3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 xml:space="preserve">Жоғарыда қаралған жағдайда </w:t>
      </w:r>
      <w:r w:rsidRPr="004427E3">
        <w:rPr>
          <w:rStyle w:val="FontStyle62"/>
          <w:sz w:val="28"/>
          <w:lang w:val="kk-KZ"/>
        </w:rPr>
        <w:t xml:space="preserve">абсолют </w:t>
      </w:r>
      <w:r w:rsidRPr="004427E3">
        <w:rPr>
          <w:rStyle w:val="FontStyle62"/>
          <w:noProof/>
          <w:sz w:val="28"/>
          <w:lang w:val="kk-KZ"/>
        </w:rPr>
        <w:t xml:space="preserve">қателік </w:t>
      </w:r>
      <w:r w:rsidRPr="004427E3">
        <w:rPr>
          <w:rStyle w:val="FontStyle62"/>
          <w:sz w:val="28"/>
          <w:lang w:val="kk-KZ"/>
        </w:rPr>
        <w:t xml:space="preserve">3 </w:t>
      </w:r>
      <w:r w:rsidRPr="004427E3">
        <w:rPr>
          <w:rStyle w:val="FontStyle62"/>
          <w:noProof/>
          <w:sz w:val="28"/>
          <w:lang w:val="kk-KZ"/>
        </w:rPr>
        <w:t>В, аспапт</w:t>
      </w:r>
      <w:r>
        <w:rPr>
          <w:rStyle w:val="FontStyle62"/>
          <w:noProof/>
          <w:sz w:val="28"/>
          <w:lang w:val="kk-KZ"/>
        </w:rPr>
        <w:t>ың</w:t>
      </w:r>
      <w:r w:rsidRPr="004427E3">
        <w:rPr>
          <w:rStyle w:val="FontStyle62"/>
          <w:noProof/>
          <w:sz w:val="28"/>
          <w:lang w:val="kk-KZ"/>
        </w:rPr>
        <w:t xml:space="preserve"> ең үлкен көрсетуі </w:t>
      </w:r>
      <w:r w:rsidRPr="004427E3">
        <w:rPr>
          <w:rStyle w:val="FontStyle62"/>
          <w:sz w:val="28"/>
          <w:lang w:val="kk-KZ"/>
        </w:rPr>
        <w:t xml:space="preserve">150 В болса, онда </w:t>
      </w:r>
      <w:r w:rsidRPr="004427E3">
        <w:rPr>
          <w:rStyle w:val="FontStyle62"/>
          <w:noProof/>
          <w:sz w:val="28"/>
          <w:lang w:val="kk-KZ"/>
        </w:rPr>
        <w:t xml:space="preserve">келтірілген қателік </w:t>
      </w:r>
      <w:r>
        <w:rPr>
          <w:rStyle w:val="FontStyle62"/>
          <w:noProof/>
          <w:sz w:val="28"/>
          <w:lang w:val="kk-KZ"/>
        </w:rPr>
        <w:t>γ</w:t>
      </w:r>
      <w:r>
        <w:rPr>
          <w:rStyle w:val="FontStyle62"/>
          <w:noProof/>
          <w:sz w:val="28"/>
          <w:vertAlign w:val="subscript"/>
          <w:lang w:val="kk-KZ"/>
        </w:rPr>
        <w:t>пр</w:t>
      </w:r>
      <w:r w:rsidRPr="004427E3">
        <w:rPr>
          <w:rStyle w:val="FontStyle62"/>
          <w:noProof/>
          <w:sz w:val="28"/>
          <w:lang w:val="kk-KZ"/>
        </w:rPr>
        <w:t xml:space="preserve"> = </w:t>
      </w:r>
      <w:r w:rsidRPr="004427E3">
        <w:rPr>
          <w:rStyle w:val="FontStyle62"/>
          <w:sz w:val="28"/>
          <w:lang w:val="kk-KZ"/>
        </w:rPr>
        <w:t xml:space="preserve">= (3/150) • 100% =2%. </w:t>
      </w:r>
      <w:r w:rsidRPr="004427E3">
        <w:rPr>
          <w:rStyle w:val="FontStyle62"/>
          <w:noProof/>
          <w:sz w:val="28"/>
          <w:lang w:val="kk-KZ"/>
        </w:rPr>
        <w:t xml:space="preserve">Келтірілген қателік </w:t>
      </w:r>
      <w:r>
        <w:rPr>
          <w:rStyle w:val="FontStyle62"/>
          <w:noProof/>
          <w:sz w:val="28"/>
          <w:lang w:val="kk-KZ"/>
        </w:rPr>
        <w:t>қалыпты</w:t>
      </w:r>
      <w:r w:rsidRPr="004427E3">
        <w:rPr>
          <w:rStyle w:val="FontStyle62"/>
          <w:noProof/>
          <w:sz w:val="28"/>
          <w:lang w:val="kk-KZ"/>
        </w:rPr>
        <w:t xml:space="preserve"> пайдалану шартында (20°С температурада, д</w:t>
      </w:r>
      <w:r>
        <w:rPr>
          <w:rStyle w:val="FontStyle62"/>
          <w:noProof/>
          <w:sz w:val="28"/>
          <w:lang w:val="kk-KZ"/>
        </w:rPr>
        <w:t>ұ</w:t>
      </w:r>
      <w:r w:rsidRPr="004427E3">
        <w:rPr>
          <w:rStyle w:val="FontStyle62"/>
          <w:noProof/>
          <w:sz w:val="28"/>
          <w:lang w:val="kk-KZ"/>
        </w:rPr>
        <w:t xml:space="preserve">рыс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ондырылған жағдайда, сырттық </w:t>
      </w:r>
      <w:r w:rsidRPr="004427E3">
        <w:rPr>
          <w:rStyle w:val="FontStyle62"/>
          <w:sz w:val="28"/>
          <w:lang w:val="kk-KZ"/>
        </w:rPr>
        <w:t xml:space="preserve">магнит </w:t>
      </w:r>
      <w:r w:rsidRPr="004427E3">
        <w:rPr>
          <w:rStyle w:val="FontStyle62"/>
          <w:noProof/>
          <w:sz w:val="28"/>
          <w:lang w:val="kk-KZ"/>
        </w:rPr>
        <w:t xml:space="preserve">өрісінің жок кезінде, т. б.) аспаптың негізгі </w:t>
      </w:r>
      <w:r>
        <w:rPr>
          <w:rStyle w:val="FontStyle62"/>
          <w:noProof/>
          <w:sz w:val="28"/>
          <w:lang w:val="kk-KZ"/>
        </w:rPr>
        <w:t>қате</w:t>
      </w:r>
      <w:r w:rsidRPr="004427E3">
        <w:rPr>
          <w:rStyle w:val="FontStyle62"/>
          <w:noProof/>
          <w:sz w:val="28"/>
          <w:lang w:val="kk-KZ"/>
        </w:rPr>
        <w:t xml:space="preserve">лігі </w:t>
      </w:r>
      <w:r w:rsidRPr="004427E3">
        <w:rPr>
          <w:rStyle w:val="FontStyle62"/>
          <w:sz w:val="28"/>
          <w:lang w:val="kk-KZ"/>
        </w:rPr>
        <w:t>деп аталады.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>Дәлдік дәреж</w:t>
      </w:r>
      <w:r>
        <w:rPr>
          <w:rStyle w:val="FontStyle62"/>
          <w:noProof/>
          <w:sz w:val="28"/>
          <w:lang w:val="kk-KZ"/>
        </w:rPr>
        <w:t>е</w:t>
      </w:r>
      <w:r w:rsidRPr="004427E3">
        <w:rPr>
          <w:rStyle w:val="FontStyle62"/>
          <w:noProof/>
          <w:sz w:val="28"/>
          <w:lang w:val="kk-KZ"/>
        </w:rPr>
        <w:t xml:space="preserve">сі </w:t>
      </w:r>
      <w:r w:rsidRPr="004427E3">
        <w:rPr>
          <w:rStyle w:val="FontStyle62"/>
          <w:sz w:val="28"/>
          <w:lang w:val="kk-KZ"/>
        </w:rPr>
        <w:t xml:space="preserve">бойынша </w:t>
      </w:r>
      <w:r w:rsidRPr="004427E3">
        <w:rPr>
          <w:rStyle w:val="FontStyle62"/>
          <w:noProof/>
          <w:sz w:val="28"/>
          <w:lang w:val="kk-KZ"/>
        </w:rPr>
        <w:t xml:space="preserve">өлшеуіш </w:t>
      </w:r>
      <w:r w:rsidRPr="004427E3">
        <w:rPr>
          <w:rStyle w:val="FontStyle62"/>
          <w:sz w:val="28"/>
          <w:lang w:val="kk-KZ"/>
        </w:rPr>
        <w:t xml:space="preserve">аспаптар 8 </w:t>
      </w:r>
      <w:r w:rsidRPr="004427E3">
        <w:rPr>
          <w:rStyle w:val="FontStyle62"/>
          <w:noProof/>
          <w:sz w:val="28"/>
          <w:lang w:val="kk-KZ"/>
        </w:rPr>
        <w:t xml:space="preserve">класка бөлінеді: </w:t>
      </w:r>
      <w:r w:rsidRPr="004427E3">
        <w:rPr>
          <w:rStyle w:val="FontStyle62"/>
          <w:sz w:val="28"/>
          <w:lang w:val="kk-KZ"/>
        </w:rPr>
        <w:t xml:space="preserve">0,05; 0,1; 0,2; 1,0; 1,5; 2,5 </w:t>
      </w:r>
      <w:r w:rsidRPr="004427E3">
        <w:rPr>
          <w:rStyle w:val="FontStyle62"/>
          <w:noProof/>
          <w:sz w:val="28"/>
          <w:lang w:val="kk-KZ"/>
        </w:rPr>
        <w:t>ж</w:t>
      </w:r>
      <w:r>
        <w:rPr>
          <w:rStyle w:val="FontStyle62"/>
          <w:noProof/>
          <w:sz w:val="28"/>
          <w:lang w:val="kk-KZ"/>
        </w:rPr>
        <w:t>ән</w:t>
      </w:r>
      <w:r w:rsidRPr="004427E3">
        <w:rPr>
          <w:rStyle w:val="FontStyle62"/>
          <w:noProof/>
          <w:sz w:val="28"/>
          <w:lang w:val="kk-KZ"/>
        </w:rPr>
        <w:t xml:space="preserve">е </w:t>
      </w:r>
      <w:r w:rsidRPr="004427E3">
        <w:rPr>
          <w:rStyle w:val="FontStyle62"/>
          <w:sz w:val="28"/>
          <w:lang w:val="kk-KZ"/>
        </w:rPr>
        <w:t xml:space="preserve">4. </w:t>
      </w:r>
      <w:r w:rsidRPr="004427E3">
        <w:rPr>
          <w:rStyle w:val="FontStyle62"/>
          <w:noProof/>
          <w:sz w:val="28"/>
          <w:lang w:val="kk-KZ"/>
        </w:rPr>
        <w:t xml:space="preserve">Цифрлар </w:t>
      </w:r>
      <w:r w:rsidRPr="004427E3">
        <w:rPr>
          <w:rStyle w:val="FontStyle62"/>
          <w:sz w:val="28"/>
          <w:lang w:val="kk-KZ"/>
        </w:rPr>
        <w:t xml:space="preserve">процентпен </w:t>
      </w:r>
      <w:r w:rsidRPr="004427E3">
        <w:rPr>
          <w:rStyle w:val="FontStyle62"/>
          <w:noProof/>
          <w:sz w:val="28"/>
          <w:lang w:val="kk-KZ"/>
        </w:rPr>
        <w:t xml:space="preserve">көрсетілген негізгі </w:t>
      </w:r>
      <w:r>
        <w:rPr>
          <w:rStyle w:val="FontStyle62"/>
          <w:noProof/>
          <w:sz w:val="28"/>
          <w:lang w:val="kk-KZ"/>
        </w:rPr>
        <w:t>қателік</w:t>
      </w:r>
      <w:r w:rsidRPr="004427E3">
        <w:rPr>
          <w:rStyle w:val="FontStyle62"/>
          <w:noProof/>
          <w:sz w:val="28"/>
          <w:lang w:val="kk-KZ"/>
        </w:rPr>
        <w:t xml:space="preserve">ті </w:t>
      </w:r>
      <w:r>
        <w:rPr>
          <w:rStyle w:val="FontStyle62"/>
          <w:noProof/>
          <w:sz w:val="28"/>
          <w:lang w:val="kk-KZ"/>
        </w:rPr>
        <w:t>көрсетеді</w:t>
      </w:r>
      <w:r w:rsidRPr="004427E3">
        <w:rPr>
          <w:rStyle w:val="FontStyle62"/>
          <w:noProof/>
          <w:sz w:val="28"/>
          <w:lang w:val="kk-KZ"/>
        </w:rPr>
        <w:t>.</w:t>
      </w:r>
    </w:p>
    <w:p w:rsidR="000C28F4" w:rsidRPr="004427E3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 xml:space="preserve">Бақылаушы аспаптарда </w:t>
      </w:r>
      <w:r w:rsidRPr="004427E3">
        <w:rPr>
          <w:rStyle w:val="FontStyle62"/>
          <w:sz w:val="28"/>
          <w:lang w:val="kk-KZ"/>
        </w:rPr>
        <w:t xml:space="preserve">0,05 </w:t>
      </w:r>
      <w:r w:rsidRPr="004427E3">
        <w:rPr>
          <w:rStyle w:val="FontStyle62"/>
          <w:noProof/>
          <w:sz w:val="28"/>
          <w:lang w:val="kk-KZ"/>
        </w:rPr>
        <w:t xml:space="preserve">және </w:t>
      </w:r>
      <w:r w:rsidRPr="004427E3">
        <w:rPr>
          <w:rStyle w:val="FontStyle62"/>
          <w:sz w:val="28"/>
          <w:lang w:val="kk-KZ"/>
        </w:rPr>
        <w:t xml:space="preserve">0,1 класс </w:t>
      </w:r>
      <w:r w:rsidRPr="004427E3">
        <w:rPr>
          <w:rStyle w:val="FontStyle62"/>
          <w:noProof/>
          <w:sz w:val="28"/>
          <w:lang w:val="kk-KZ"/>
        </w:rPr>
        <w:t xml:space="preserve">дәлсіздігі </w:t>
      </w:r>
      <w:r w:rsidRPr="004427E3">
        <w:rPr>
          <w:rStyle w:val="FontStyle62"/>
          <w:sz w:val="28"/>
          <w:lang w:val="kk-KZ"/>
        </w:rPr>
        <w:t>бар.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 xml:space="preserve">Дәлдік класы </w:t>
      </w:r>
      <w:r w:rsidRPr="004427E3">
        <w:rPr>
          <w:rStyle w:val="FontStyle62"/>
          <w:sz w:val="28"/>
          <w:lang w:val="kk-KZ"/>
        </w:rPr>
        <w:t xml:space="preserve">0,05 </w:t>
      </w:r>
      <w:r w:rsidRPr="004427E3">
        <w:rPr>
          <w:rStyle w:val="FontStyle62"/>
          <w:noProof/>
          <w:sz w:val="28"/>
          <w:lang w:val="kk-KZ"/>
        </w:rPr>
        <w:t xml:space="preserve">және </w:t>
      </w:r>
      <w:r w:rsidRPr="004427E3">
        <w:rPr>
          <w:rStyle w:val="FontStyle62"/>
          <w:sz w:val="28"/>
          <w:lang w:val="kk-KZ"/>
        </w:rPr>
        <w:t xml:space="preserve">0,1 аспаптар </w:t>
      </w:r>
      <w:r w:rsidRPr="004427E3">
        <w:rPr>
          <w:rStyle w:val="FontStyle62"/>
          <w:noProof/>
          <w:sz w:val="28"/>
          <w:lang w:val="kk-KZ"/>
        </w:rPr>
        <w:t xml:space="preserve">тексеру аспаптарына; </w:t>
      </w:r>
      <w:r w:rsidRPr="004427E3">
        <w:rPr>
          <w:rStyle w:val="FontStyle62"/>
          <w:sz w:val="28"/>
          <w:lang w:val="kk-KZ"/>
        </w:rPr>
        <w:t xml:space="preserve">0,2 </w:t>
      </w:r>
      <w:r w:rsidRPr="004427E3">
        <w:rPr>
          <w:rStyle w:val="FontStyle62"/>
          <w:noProof/>
          <w:sz w:val="28"/>
          <w:lang w:val="kk-KZ"/>
        </w:rPr>
        <w:t xml:space="preserve">және </w:t>
      </w:r>
      <w:r w:rsidRPr="004427E3">
        <w:rPr>
          <w:rStyle w:val="FontStyle62"/>
          <w:sz w:val="28"/>
          <w:lang w:val="kk-KZ"/>
        </w:rPr>
        <w:t xml:space="preserve">0,5 — </w:t>
      </w:r>
      <w:r w:rsidRPr="004427E3">
        <w:rPr>
          <w:rStyle w:val="FontStyle62"/>
          <w:noProof/>
          <w:sz w:val="28"/>
          <w:lang w:val="kk-KZ"/>
        </w:rPr>
        <w:t>лабораториялы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; </w:t>
      </w:r>
      <w:r w:rsidRPr="004427E3">
        <w:rPr>
          <w:rStyle w:val="FontStyle62"/>
          <w:sz w:val="28"/>
          <w:lang w:val="kk-KZ"/>
        </w:rPr>
        <w:t xml:space="preserve">1, 1,5 </w:t>
      </w:r>
      <w:r w:rsidRPr="004427E3">
        <w:rPr>
          <w:rStyle w:val="FontStyle62"/>
          <w:noProof/>
          <w:sz w:val="28"/>
          <w:lang w:val="kk-KZ"/>
        </w:rPr>
        <w:t xml:space="preserve">және </w:t>
      </w:r>
      <w:r w:rsidRPr="004427E3">
        <w:rPr>
          <w:rStyle w:val="FontStyle62"/>
          <w:sz w:val="28"/>
          <w:lang w:val="kk-KZ"/>
        </w:rPr>
        <w:t xml:space="preserve">2,5 — </w:t>
      </w:r>
      <w:r w:rsidRPr="004427E3">
        <w:rPr>
          <w:rStyle w:val="FontStyle62"/>
          <w:noProof/>
          <w:sz w:val="28"/>
          <w:lang w:val="kk-KZ"/>
        </w:rPr>
        <w:t>техникалы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; </w:t>
      </w:r>
      <w:r w:rsidRPr="004427E3">
        <w:rPr>
          <w:rStyle w:val="FontStyle62"/>
          <w:sz w:val="28"/>
          <w:lang w:val="kk-KZ"/>
        </w:rPr>
        <w:t>4—</w:t>
      </w:r>
      <w:r w:rsidRPr="004427E3">
        <w:rPr>
          <w:rStyle w:val="FontStyle62"/>
          <w:noProof/>
          <w:sz w:val="28"/>
          <w:lang w:val="kk-KZ"/>
        </w:rPr>
        <w:t xml:space="preserve">дәлдік </w:t>
      </w:r>
      <w:r w:rsidRPr="004427E3">
        <w:rPr>
          <w:rStyle w:val="FontStyle62"/>
          <w:sz w:val="28"/>
          <w:lang w:val="kk-KZ"/>
        </w:rPr>
        <w:t xml:space="preserve">класы бар аспаптар </w:t>
      </w:r>
      <w:r w:rsidRPr="004427E3">
        <w:rPr>
          <w:rStyle w:val="FontStyle62"/>
          <w:noProof/>
          <w:sz w:val="28"/>
          <w:lang w:val="kk-KZ"/>
        </w:rPr>
        <w:t>о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ып, үйрену үшін жасалынған аспаптарға жатады. </w:t>
      </w:r>
      <w:r w:rsidRPr="004427E3">
        <w:rPr>
          <w:rStyle w:val="FontStyle62"/>
          <w:sz w:val="28"/>
          <w:lang w:val="kk-KZ"/>
        </w:rPr>
        <w:t xml:space="preserve">Тексеру </w:t>
      </w:r>
      <w:r w:rsidRPr="004427E3">
        <w:rPr>
          <w:rStyle w:val="FontStyle62"/>
          <w:noProof/>
          <w:sz w:val="28"/>
          <w:lang w:val="kk-KZ"/>
        </w:rPr>
        <w:t>аспаптарыны</w:t>
      </w:r>
      <w:r>
        <w:rPr>
          <w:rStyle w:val="FontStyle62"/>
          <w:noProof/>
          <w:sz w:val="28"/>
          <w:lang w:val="kk-KZ"/>
        </w:rPr>
        <w:t>ң</w:t>
      </w:r>
      <w:r w:rsidRPr="004427E3">
        <w:rPr>
          <w:rStyle w:val="FontStyle62"/>
          <w:noProof/>
          <w:sz w:val="28"/>
          <w:lang w:val="kk-KZ"/>
        </w:rPr>
        <w:t xml:space="preserve"> шкалалары айналы </w:t>
      </w:r>
      <w:r w:rsidRPr="004427E3">
        <w:rPr>
          <w:rStyle w:val="FontStyle62"/>
          <w:sz w:val="28"/>
          <w:lang w:val="kk-KZ"/>
        </w:rPr>
        <w:t>бола</w:t>
      </w:r>
      <w:r w:rsidRPr="004427E3">
        <w:rPr>
          <w:rStyle w:val="FontStyle62"/>
          <w:sz w:val="28"/>
          <w:lang w:val="kk-KZ"/>
        </w:rPr>
        <w:softHyphen/>
        <w:t xml:space="preserve">ды, ал </w:t>
      </w:r>
      <w:r w:rsidRPr="004427E3">
        <w:rPr>
          <w:rStyle w:val="FontStyle62"/>
          <w:noProof/>
          <w:sz w:val="28"/>
          <w:lang w:val="kk-KZ"/>
        </w:rPr>
        <w:t xml:space="preserve">нұсқама тілі пышақ тәрізді </w:t>
      </w:r>
      <w:r>
        <w:rPr>
          <w:rStyle w:val="FontStyle62"/>
          <w:noProof/>
          <w:sz w:val="28"/>
          <w:lang w:val="kk-KZ"/>
        </w:rPr>
        <w:t>ұ</w:t>
      </w:r>
      <w:r w:rsidRPr="004427E3">
        <w:rPr>
          <w:rStyle w:val="FontStyle62"/>
          <w:noProof/>
          <w:sz w:val="28"/>
          <w:lang w:val="kk-KZ"/>
        </w:rPr>
        <w:t xml:space="preserve">шты </w:t>
      </w:r>
      <w:r w:rsidRPr="004427E3">
        <w:rPr>
          <w:rStyle w:val="FontStyle62"/>
          <w:sz w:val="28"/>
          <w:lang w:val="kk-KZ"/>
        </w:rPr>
        <w:t>болады. Лабораториялы</w:t>
      </w:r>
      <w:r>
        <w:rPr>
          <w:rStyle w:val="FontStyle62"/>
          <w:sz w:val="28"/>
          <w:lang w:val="kk-KZ"/>
        </w:rPr>
        <w:t>қ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 xml:space="preserve">аспаптардың </w:t>
      </w:r>
      <w:r w:rsidRPr="004427E3">
        <w:rPr>
          <w:rStyle w:val="FontStyle62"/>
          <w:sz w:val="28"/>
          <w:lang w:val="kk-KZ"/>
        </w:rPr>
        <w:t xml:space="preserve">да </w:t>
      </w:r>
      <w:r w:rsidRPr="004427E3">
        <w:rPr>
          <w:rStyle w:val="FontStyle62"/>
          <w:noProof/>
          <w:sz w:val="28"/>
          <w:lang w:val="kk-KZ"/>
        </w:rPr>
        <w:t>н</w:t>
      </w:r>
      <w:r>
        <w:rPr>
          <w:rStyle w:val="FontStyle62"/>
          <w:noProof/>
          <w:sz w:val="28"/>
          <w:lang w:val="kk-KZ"/>
        </w:rPr>
        <w:t>ұ</w:t>
      </w:r>
      <w:r w:rsidRPr="004427E3">
        <w:rPr>
          <w:rStyle w:val="FontStyle62"/>
          <w:noProof/>
          <w:sz w:val="28"/>
          <w:lang w:val="kk-KZ"/>
        </w:rPr>
        <w:t xml:space="preserve">сқама тілі пышақ тәрізді болғанымен шкаласы айналы болмауы мүмкін. </w:t>
      </w:r>
      <w:r w:rsidRPr="004427E3">
        <w:rPr>
          <w:rStyle w:val="FontStyle62"/>
          <w:sz w:val="28"/>
          <w:lang w:val="kk-KZ"/>
        </w:rPr>
        <w:t>Техникалы</w:t>
      </w:r>
      <w:r>
        <w:rPr>
          <w:rStyle w:val="FontStyle62"/>
          <w:sz w:val="28"/>
          <w:lang w:val="kk-KZ"/>
        </w:rPr>
        <w:t>қ</w:t>
      </w:r>
      <w:r w:rsidRPr="004427E3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 xml:space="preserve">оқу </w:t>
      </w:r>
      <w:r w:rsidRPr="004427E3">
        <w:rPr>
          <w:rStyle w:val="FontStyle62"/>
          <w:sz w:val="28"/>
          <w:lang w:val="kk-KZ"/>
        </w:rPr>
        <w:t>аспаптарыны</w:t>
      </w:r>
      <w:r>
        <w:rPr>
          <w:rStyle w:val="FontStyle62"/>
          <w:sz w:val="28"/>
          <w:lang w:val="kk-KZ"/>
        </w:rPr>
        <w:t>ң</w:t>
      </w:r>
      <w:r w:rsidRPr="004427E3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нұ</w:t>
      </w:r>
      <w:r w:rsidRPr="004427E3">
        <w:rPr>
          <w:rStyle w:val="FontStyle62"/>
          <w:noProof/>
          <w:sz w:val="28"/>
          <w:lang w:val="kk-KZ"/>
        </w:rPr>
        <w:t>с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ама тілі найза тәрізді болып </w:t>
      </w:r>
      <w:r>
        <w:rPr>
          <w:rStyle w:val="FontStyle62"/>
          <w:noProof/>
          <w:sz w:val="28"/>
          <w:lang w:val="kk-KZ"/>
        </w:rPr>
        <w:t>келеді, әрі шкаласында айна бол</w:t>
      </w:r>
      <w:r w:rsidRPr="004427E3">
        <w:rPr>
          <w:rStyle w:val="FontStyle62"/>
          <w:noProof/>
          <w:sz w:val="28"/>
          <w:lang w:val="kk-KZ"/>
        </w:rPr>
        <w:t>майды.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sz w:val="28"/>
          <w:lang w:val="kk-KZ"/>
        </w:rPr>
        <w:t xml:space="preserve">Айналы шкала — </w:t>
      </w:r>
      <w:r w:rsidRPr="004427E3">
        <w:rPr>
          <w:rStyle w:val="FontStyle62"/>
          <w:noProof/>
          <w:sz w:val="28"/>
          <w:lang w:val="kk-KZ"/>
        </w:rPr>
        <w:t xml:space="preserve">күмістелген шыны тілігі. Ол доға тәрізді </w:t>
      </w:r>
      <w:r w:rsidRPr="004427E3">
        <w:rPr>
          <w:rStyle w:val="FontStyle62"/>
          <w:sz w:val="28"/>
          <w:lang w:val="kk-KZ"/>
        </w:rPr>
        <w:t>шка</w:t>
      </w:r>
      <w:r w:rsidRPr="004427E3">
        <w:rPr>
          <w:rStyle w:val="FontStyle62"/>
          <w:sz w:val="28"/>
          <w:lang w:val="kk-KZ"/>
        </w:rPr>
        <w:softHyphen/>
        <w:t xml:space="preserve">ла </w:t>
      </w:r>
      <w:r w:rsidRPr="004427E3">
        <w:rPr>
          <w:rStyle w:val="FontStyle62"/>
          <w:noProof/>
          <w:sz w:val="28"/>
          <w:lang w:val="kk-KZ"/>
        </w:rPr>
        <w:t>ойығының астына орналасып</w:t>
      </w:r>
      <w:r>
        <w:rPr>
          <w:rStyle w:val="FontStyle62"/>
          <w:noProof/>
          <w:sz w:val="28"/>
          <w:lang w:val="kk-KZ"/>
        </w:rPr>
        <w:t>, аспап көрсетімін үлкен дәлдік</w:t>
      </w:r>
      <w:r w:rsidRPr="004427E3">
        <w:rPr>
          <w:rStyle w:val="FontStyle62"/>
          <w:noProof/>
          <w:sz w:val="28"/>
          <w:lang w:val="kk-KZ"/>
        </w:rPr>
        <w:t>пен оқуға мүмкіндік береді.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sz w:val="28"/>
          <w:lang w:val="kk-KZ"/>
        </w:rPr>
        <w:t xml:space="preserve">Айна шкаласы бар </w:t>
      </w:r>
      <w:r w:rsidRPr="004427E3">
        <w:rPr>
          <w:rStyle w:val="FontStyle62"/>
          <w:noProof/>
          <w:sz w:val="28"/>
          <w:lang w:val="kk-KZ"/>
        </w:rPr>
        <w:t>аспаптардың көрсетуін анықтағанда ба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ылаушы нұскама тіл айна шкаласындағы өз бейнесін жауып </w:t>
      </w:r>
      <w:r w:rsidRPr="004427E3">
        <w:rPr>
          <w:rStyle w:val="FontStyle62"/>
          <w:noProof/>
          <w:sz w:val="28"/>
          <w:lang w:val="kk-KZ"/>
        </w:rPr>
        <w:lastRenderedPageBreak/>
        <w:t xml:space="preserve">тұратындай бағытпен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>арауы керек.</w:t>
      </w:r>
    </w:p>
    <w:p w:rsidR="000C28F4" w:rsidRPr="004427E3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 xml:space="preserve">Сыртқы пішініпе </w:t>
      </w:r>
      <w:r w:rsidRPr="004427E3">
        <w:rPr>
          <w:rStyle w:val="FontStyle62"/>
          <w:sz w:val="28"/>
          <w:lang w:val="kk-KZ"/>
        </w:rPr>
        <w:t xml:space="preserve">байланысты аспаптар </w:t>
      </w:r>
      <w:r w:rsidRPr="004427E3">
        <w:rPr>
          <w:rStyle w:val="FontStyle62"/>
          <w:noProof/>
          <w:sz w:val="28"/>
          <w:lang w:val="kk-KZ"/>
        </w:rPr>
        <w:t xml:space="preserve">дөңгелек, </w:t>
      </w:r>
      <w:r w:rsidRPr="004427E3">
        <w:rPr>
          <w:rStyle w:val="FontStyle62"/>
          <w:sz w:val="28"/>
          <w:lang w:val="kk-KZ"/>
        </w:rPr>
        <w:t xml:space="preserve">квадрат, </w:t>
      </w:r>
      <w:r w:rsidRPr="004427E3">
        <w:rPr>
          <w:rStyle w:val="FontStyle62"/>
          <w:noProof/>
          <w:sz w:val="28"/>
          <w:lang w:val="kk-KZ"/>
        </w:rPr>
        <w:t xml:space="preserve">тік-бұрышты </w:t>
      </w:r>
      <w:r>
        <w:rPr>
          <w:rStyle w:val="FontStyle62"/>
          <w:sz w:val="28"/>
          <w:lang w:val="kk-KZ"/>
        </w:rPr>
        <w:t>және</w:t>
      </w:r>
      <w:r w:rsidRPr="004427E3">
        <w:rPr>
          <w:rStyle w:val="FontStyle62"/>
          <w:sz w:val="28"/>
          <w:lang w:val="kk-KZ"/>
        </w:rPr>
        <w:t xml:space="preserve"> сектор </w:t>
      </w:r>
      <w:r w:rsidRPr="004427E3">
        <w:rPr>
          <w:rStyle w:val="FontStyle62"/>
          <w:noProof/>
          <w:sz w:val="28"/>
          <w:lang w:val="kk-KZ"/>
        </w:rPr>
        <w:t xml:space="preserve">тәрізді </w:t>
      </w:r>
      <w:r w:rsidRPr="004427E3">
        <w:rPr>
          <w:rStyle w:val="FontStyle62"/>
          <w:sz w:val="28"/>
          <w:lang w:val="kk-KZ"/>
        </w:rPr>
        <w:t xml:space="preserve">болады. </w:t>
      </w:r>
      <w:r w:rsidRPr="004427E3">
        <w:rPr>
          <w:rStyle w:val="FontStyle62"/>
          <w:noProof/>
          <w:sz w:val="28"/>
          <w:lang w:val="kk-KZ"/>
        </w:rPr>
        <w:t xml:space="preserve">Қолдану өзгешелігіне </w:t>
      </w:r>
      <w:r w:rsidRPr="004427E3">
        <w:rPr>
          <w:rStyle w:val="FontStyle62"/>
          <w:sz w:val="28"/>
          <w:lang w:val="kk-KZ"/>
        </w:rPr>
        <w:t>байла</w:t>
      </w:r>
      <w:r w:rsidRPr="004427E3">
        <w:rPr>
          <w:rStyle w:val="FontStyle62"/>
          <w:sz w:val="28"/>
          <w:lang w:val="kk-KZ"/>
        </w:rPr>
        <w:softHyphen/>
        <w:t xml:space="preserve">нысты </w:t>
      </w:r>
      <w:r w:rsidRPr="004427E3">
        <w:rPr>
          <w:rStyle w:val="FontStyle62"/>
          <w:noProof/>
          <w:sz w:val="28"/>
          <w:lang w:val="kk-KZ"/>
        </w:rPr>
        <w:t xml:space="preserve">орнықты (қондырылған жерге бекем бекітіліп </w:t>
      </w:r>
      <w:r>
        <w:rPr>
          <w:rStyle w:val="FontStyle62"/>
          <w:noProof/>
          <w:sz w:val="28"/>
          <w:lang w:val="kk-KZ"/>
        </w:rPr>
        <w:t>қ</w:t>
      </w:r>
      <w:r w:rsidRPr="004427E3">
        <w:rPr>
          <w:rStyle w:val="FontStyle62"/>
          <w:noProof/>
          <w:sz w:val="28"/>
          <w:lang w:val="kk-KZ"/>
        </w:rPr>
        <w:t xml:space="preserve">ойылады) </w:t>
      </w:r>
      <w:r>
        <w:rPr>
          <w:rStyle w:val="FontStyle62"/>
          <w:sz w:val="28"/>
          <w:lang w:val="kk-KZ"/>
        </w:rPr>
        <w:t>және</w:t>
      </w:r>
      <w:r w:rsidRPr="004427E3">
        <w:rPr>
          <w:rStyle w:val="FontStyle62"/>
          <w:sz w:val="28"/>
          <w:lang w:val="kk-KZ"/>
        </w:rPr>
        <w:t xml:space="preserve"> </w:t>
      </w:r>
      <w:r w:rsidRPr="004427E3">
        <w:rPr>
          <w:rStyle w:val="FontStyle62"/>
          <w:noProof/>
          <w:sz w:val="28"/>
          <w:lang w:val="kk-KZ"/>
        </w:rPr>
        <w:t>тасымал, ал өлшеу кезіндегі қалпы</w:t>
      </w:r>
      <w:r>
        <w:rPr>
          <w:rStyle w:val="FontStyle62"/>
          <w:noProof/>
          <w:sz w:val="28"/>
          <w:lang w:val="kk-KZ"/>
        </w:rPr>
        <w:t>н</w:t>
      </w:r>
      <w:r w:rsidRPr="004427E3">
        <w:rPr>
          <w:rStyle w:val="FontStyle62"/>
          <w:noProof/>
          <w:sz w:val="28"/>
          <w:lang w:val="kk-KZ"/>
        </w:rPr>
        <w:t xml:space="preserve">а </w:t>
      </w:r>
      <w:r w:rsidRPr="004427E3">
        <w:rPr>
          <w:rStyle w:val="FontStyle62"/>
          <w:sz w:val="28"/>
          <w:lang w:val="kk-KZ"/>
        </w:rPr>
        <w:t xml:space="preserve">байланысты </w:t>
      </w:r>
      <w:r w:rsidRPr="004427E3">
        <w:rPr>
          <w:rStyle w:val="FontStyle62"/>
          <w:noProof/>
          <w:sz w:val="28"/>
          <w:lang w:val="kk-KZ"/>
        </w:rPr>
        <w:t xml:space="preserve">тік </w:t>
      </w:r>
      <w:r w:rsidRPr="004427E3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┴</w:t>
      </w:r>
      <w:r w:rsidRPr="004427E3">
        <w:rPr>
          <w:rStyle w:val="FontStyle62"/>
          <w:sz w:val="28"/>
          <w:lang w:val="kk-KZ"/>
        </w:rPr>
        <w:t xml:space="preserve">), </w:t>
      </w:r>
      <w:r w:rsidRPr="004427E3">
        <w:rPr>
          <w:rStyle w:val="FontStyle62"/>
          <w:noProof/>
          <w:sz w:val="28"/>
          <w:lang w:val="kk-KZ"/>
        </w:rPr>
        <w:t xml:space="preserve">көлбеу </w:t>
      </w:r>
      <w:r w:rsidRPr="004427E3">
        <w:rPr>
          <w:rStyle w:val="FontStyle62"/>
          <w:sz w:val="28"/>
          <w:lang w:val="kk-KZ"/>
        </w:rPr>
        <w:t xml:space="preserve">(—) немесе </w:t>
      </w:r>
      <w:r w:rsidRPr="004427E3">
        <w:rPr>
          <w:rStyle w:val="FontStyle62"/>
          <w:noProof/>
          <w:sz w:val="28"/>
          <w:lang w:val="kk-KZ"/>
        </w:rPr>
        <w:t xml:space="preserve">белгілі бір бұрышпен ораналасатын </w:t>
      </w:r>
      <w:r w:rsidRPr="004427E3">
        <w:rPr>
          <w:rStyle w:val="FontStyle62"/>
          <w:sz w:val="28"/>
          <w:lang w:val="kk-KZ"/>
        </w:rPr>
        <w:t xml:space="preserve">(&lt;) </w:t>
      </w:r>
      <w:r w:rsidRPr="004427E3">
        <w:rPr>
          <w:rStyle w:val="FontStyle62"/>
          <w:noProof/>
          <w:sz w:val="28"/>
          <w:lang w:val="kk-KZ"/>
        </w:rPr>
        <w:t>аспаптарға бөлінеді.</w:t>
      </w: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427E3">
        <w:rPr>
          <w:rStyle w:val="FontStyle62"/>
          <w:noProof/>
          <w:sz w:val="28"/>
          <w:lang w:val="kk-KZ"/>
        </w:rPr>
        <w:t xml:space="preserve">Өндірісте шығарылатын </w:t>
      </w:r>
      <w:r w:rsidRPr="004427E3">
        <w:rPr>
          <w:rStyle w:val="FontStyle62"/>
          <w:sz w:val="28"/>
          <w:lang w:val="kk-KZ"/>
        </w:rPr>
        <w:t xml:space="preserve">электр </w:t>
      </w:r>
      <w:r w:rsidRPr="004427E3">
        <w:rPr>
          <w:rStyle w:val="FontStyle62"/>
          <w:noProof/>
          <w:sz w:val="28"/>
          <w:lang w:val="kk-KZ"/>
        </w:rPr>
        <w:t xml:space="preserve">өлшеуіш аспаптары </w:t>
      </w:r>
      <w:r w:rsidRPr="004427E3">
        <w:rPr>
          <w:rStyle w:val="FontStyle62"/>
          <w:sz w:val="28"/>
          <w:lang w:val="kk-KZ"/>
        </w:rPr>
        <w:t xml:space="preserve">пайдалану </w:t>
      </w:r>
      <w:r w:rsidRPr="004427E3">
        <w:rPr>
          <w:rStyle w:val="FontStyle62"/>
          <w:noProof/>
          <w:sz w:val="28"/>
          <w:lang w:val="kk-KZ"/>
        </w:rPr>
        <w:t xml:space="preserve">өзгешелігіне </w:t>
      </w:r>
      <w:r w:rsidRPr="004427E3">
        <w:rPr>
          <w:rStyle w:val="FontStyle62"/>
          <w:sz w:val="28"/>
          <w:lang w:val="kk-KZ"/>
        </w:rPr>
        <w:t xml:space="preserve">байланысты </w:t>
      </w:r>
      <w:r w:rsidRPr="004427E3">
        <w:rPr>
          <w:rStyle w:val="FontStyle62"/>
          <w:noProof/>
          <w:sz w:val="28"/>
          <w:lang w:val="kk-KZ"/>
        </w:rPr>
        <w:t xml:space="preserve">үш </w:t>
      </w:r>
      <w:r w:rsidRPr="004427E3">
        <w:rPr>
          <w:rStyle w:val="FontStyle62"/>
          <w:sz w:val="28"/>
          <w:lang w:val="kk-KZ"/>
        </w:rPr>
        <w:t xml:space="preserve">А, Б </w:t>
      </w:r>
      <w:r>
        <w:rPr>
          <w:rStyle w:val="FontStyle62"/>
          <w:sz w:val="28"/>
          <w:lang w:val="kk-KZ"/>
        </w:rPr>
        <w:t>және</w:t>
      </w:r>
      <w:r w:rsidRPr="004427E3">
        <w:rPr>
          <w:rStyle w:val="FontStyle62"/>
          <w:sz w:val="28"/>
          <w:lang w:val="kk-KZ"/>
        </w:rPr>
        <w:t xml:space="preserve"> В </w:t>
      </w:r>
      <w:r w:rsidRPr="004427E3">
        <w:rPr>
          <w:rStyle w:val="FontStyle62"/>
          <w:noProof/>
          <w:sz w:val="28"/>
          <w:lang w:val="kk-KZ"/>
        </w:rPr>
        <w:t xml:space="preserve">группаға бөлінеді. </w:t>
      </w:r>
      <w:r w:rsidRPr="00DD50DD">
        <w:rPr>
          <w:rStyle w:val="FontStyle62"/>
          <w:sz w:val="28"/>
          <w:lang w:val="kk-KZ"/>
        </w:rPr>
        <w:t>Олар</w:t>
      </w:r>
      <w:r>
        <w:rPr>
          <w:rStyle w:val="FontStyle62"/>
          <w:sz w:val="28"/>
          <w:lang w:val="kk-KZ"/>
        </w:rPr>
        <w:t xml:space="preserve"> пайдалану ортаның рұқсат етілген тем</w:t>
      </w:r>
      <w:r w:rsidRPr="00DD50DD">
        <w:rPr>
          <w:rStyle w:val="FontStyle62"/>
          <w:noProof/>
          <w:sz w:val="28"/>
          <w:lang w:val="kk-KZ"/>
        </w:rPr>
        <w:t xml:space="preserve">пературасымен анықталады. </w:t>
      </w:r>
      <w:r w:rsidRPr="00DD50DD">
        <w:rPr>
          <w:rStyle w:val="FontStyle62"/>
          <w:sz w:val="28"/>
          <w:lang w:val="kk-KZ"/>
        </w:rPr>
        <w:t xml:space="preserve">А </w:t>
      </w:r>
      <w:r w:rsidRPr="00DD50DD">
        <w:rPr>
          <w:rStyle w:val="FontStyle62"/>
          <w:noProof/>
          <w:sz w:val="28"/>
          <w:lang w:val="kk-KZ"/>
        </w:rPr>
        <w:t xml:space="preserve">группасына жататын </w:t>
      </w:r>
      <w:r w:rsidRPr="00DD50DD">
        <w:rPr>
          <w:rStyle w:val="FontStyle62"/>
          <w:sz w:val="28"/>
          <w:lang w:val="kk-KZ"/>
        </w:rPr>
        <w:t xml:space="preserve">аспаптар </w:t>
      </w:r>
      <w:r w:rsidRPr="00DD50DD">
        <w:rPr>
          <w:rStyle w:val="FontStyle62"/>
          <w:noProof/>
          <w:sz w:val="28"/>
          <w:lang w:val="kk-KZ"/>
        </w:rPr>
        <w:t xml:space="preserve">үшін </w:t>
      </w:r>
      <w:r>
        <w:rPr>
          <w:rStyle w:val="FontStyle62"/>
          <w:sz w:val="28"/>
          <w:lang w:val="kk-KZ"/>
        </w:rPr>
        <w:t>0 ÷ -</w:t>
      </w:r>
      <w:r w:rsidRPr="00DD50DD">
        <w:rPr>
          <w:rStyle w:val="FontStyle62"/>
          <w:noProof/>
          <w:sz w:val="28"/>
          <w:lang w:val="kk-KZ"/>
        </w:rPr>
        <w:t xml:space="preserve">35°С; </w:t>
      </w:r>
      <w:r w:rsidRPr="00DD50DD">
        <w:rPr>
          <w:rStyle w:val="FontStyle62"/>
          <w:sz w:val="28"/>
          <w:lang w:val="kk-KZ"/>
        </w:rPr>
        <w:t xml:space="preserve">Б </w:t>
      </w:r>
      <w:r>
        <w:rPr>
          <w:rStyle w:val="FontStyle62"/>
          <w:sz w:val="28"/>
          <w:lang w:val="kk-KZ"/>
        </w:rPr>
        <w:t xml:space="preserve">– </w:t>
      </w:r>
      <w:r w:rsidRPr="00DD50DD">
        <w:rPr>
          <w:rStyle w:val="FontStyle62"/>
          <w:sz w:val="28"/>
          <w:lang w:val="kk-KZ"/>
        </w:rPr>
        <w:t>30</w:t>
      </w:r>
      <w:r>
        <w:rPr>
          <w:rStyle w:val="FontStyle62"/>
          <w:sz w:val="28"/>
          <w:lang w:val="kk-KZ"/>
        </w:rPr>
        <w:t xml:space="preserve"> ÷ </w:t>
      </w:r>
      <w:r w:rsidRPr="00DD50D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 xml:space="preserve">+ </w:t>
      </w:r>
      <w:r w:rsidRPr="00DD50DD">
        <w:rPr>
          <w:rStyle w:val="FontStyle62"/>
          <w:noProof/>
          <w:sz w:val="28"/>
          <w:lang w:val="kk-KZ"/>
        </w:rPr>
        <w:t>40°С; В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DD50DD">
        <w:rPr>
          <w:rStyle w:val="FontStyle62"/>
          <w:noProof/>
          <w:sz w:val="28"/>
          <w:lang w:val="kk-KZ"/>
        </w:rPr>
        <w:t xml:space="preserve"> </w:t>
      </w:r>
      <w:r w:rsidRPr="00DD50DD">
        <w:rPr>
          <w:rStyle w:val="FontStyle62"/>
          <w:sz w:val="28"/>
          <w:lang w:val="kk-KZ"/>
        </w:rPr>
        <w:t>-40</w:t>
      </w:r>
      <w:r>
        <w:rPr>
          <w:rStyle w:val="FontStyle62"/>
          <w:sz w:val="28"/>
          <w:lang w:val="kk-KZ"/>
        </w:rPr>
        <w:t>÷</w:t>
      </w:r>
      <w:r w:rsidRPr="00DD50DD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+50°С;</w:t>
      </w:r>
      <w:r w:rsidRPr="00DD50DD">
        <w:rPr>
          <w:rStyle w:val="FontStyle62"/>
          <w:noProof/>
          <w:sz w:val="28"/>
          <w:lang w:val="kk-KZ"/>
        </w:rPr>
        <w:t xml:space="preserve"> В</w:t>
      </w:r>
      <w:r w:rsidRPr="00DD50DD">
        <w:rPr>
          <w:rStyle w:val="FontStyle62"/>
          <w:noProof/>
          <w:sz w:val="28"/>
          <w:vertAlign w:val="subscript"/>
          <w:lang w:val="kk-KZ"/>
        </w:rPr>
        <w:t>2</w:t>
      </w:r>
      <w:r>
        <w:rPr>
          <w:rStyle w:val="FontStyle62"/>
          <w:noProof/>
          <w:sz w:val="28"/>
          <w:lang w:val="kk-KZ"/>
        </w:rPr>
        <w:t xml:space="preserve"> </w:t>
      </w:r>
      <w:r w:rsidRPr="00DD50DD">
        <w:rPr>
          <w:rStyle w:val="FontStyle62"/>
          <w:noProof/>
          <w:sz w:val="28"/>
          <w:lang w:val="kk-KZ"/>
        </w:rPr>
        <w:t>-50</w:t>
      </w:r>
      <w:r>
        <w:rPr>
          <w:rStyle w:val="FontStyle62"/>
          <w:noProof/>
          <w:sz w:val="28"/>
          <w:lang w:val="kk-KZ"/>
        </w:rPr>
        <w:t>÷</w:t>
      </w:r>
      <w:r w:rsidRPr="00DD50DD">
        <w:rPr>
          <w:rStyle w:val="FontStyle62"/>
          <w:noProof/>
          <w:sz w:val="28"/>
          <w:lang w:val="kk-KZ"/>
        </w:rPr>
        <w:t xml:space="preserve">+ 60°С </w:t>
      </w:r>
      <w:r>
        <w:rPr>
          <w:rStyle w:val="FontStyle62"/>
          <w:noProof/>
          <w:sz w:val="28"/>
          <w:lang w:val="kk-KZ"/>
        </w:rPr>
        <w:t>қ</w:t>
      </w:r>
      <w:r w:rsidRPr="00DD50DD">
        <w:rPr>
          <w:rStyle w:val="FontStyle62"/>
          <w:noProof/>
          <w:sz w:val="28"/>
          <w:lang w:val="kk-KZ"/>
        </w:rPr>
        <w:t xml:space="preserve">оршаған ортаның температурасы рұқсат етілген. </w:t>
      </w:r>
      <w:r w:rsidRPr="00DD50DD">
        <w:rPr>
          <w:rStyle w:val="FontStyle62"/>
          <w:sz w:val="28"/>
          <w:lang w:val="kk-KZ"/>
        </w:rPr>
        <w:t>Аспаптарды</w:t>
      </w:r>
      <w:r>
        <w:rPr>
          <w:rStyle w:val="FontStyle62"/>
          <w:sz w:val="28"/>
          <w:lang w:val="kk-KZ"/>
        </w:rPr>
        <w:t>ң</w:t>
      </w:r>
      <w:r w:rsidRPr="00DD50DD">
        <w:rPr>
          <w:rStyle w:val="FontStyle62"/>
          <w:sz w:val="28"/>
          <w:lang w:val="kk-KZ"/>
        </w:rPr>
        <w:t xml:space="preserve"> Б </w:t>
      </w:r>
      <w:r w:rsidRPr="00DD50DD">
        <w:rPr>
          <w:rStyle w:val="FontStyle62"/>
          <w:noProof/>
          <w:sz w:val="28"/>
          <w:lang w:val="kk-KZ"/>
        </w:rPr>
        <w:t xml:space="preserve">және </w:t>
      </w:r>
      <w:r w:rsidRPr="00DD50DD">
        <w:rPr>
          <w:rStyle w:val="FontStyle62"/>
          <w:sz w:val="28"/>
          <w:lang w:val="kk-KZ"/>
        </w:rPr>
        <w:t xml:space="preserve">В </w:t>
      </w:r>
      <w:r w:rsidRPr="00DD50DD">
        <w:rPr>
          <w:rStyle w:val="FontStyle62"/>
          <w:noProof/>
          <w:sz w:val="28"/>
          <w:lang w:val="kk-KZ"/>
        </w:rPr>
        <w:t xml:space="preserve">группасына жататындығы олардың шкаласында көрсетіледі. </w:t>
      </w:r>
      <w:r w:rsidRPr="00DD50DD">
        <w:rPr>
          <w:rStyle w:val="FontStyle62"/>
          <w:sz w:val="28"/>
          <w:lang w:val="kk-KZ"/>
        </w:rPr>
        <w:t xml:space="preserve">А группасына жататын </w:t>
      </w:r>
      <w:r w:rsidRPr="00DD50DD">
        <w:rPr>
          <w:rStyle w:val="FontStyle62"/>
          <w:noProof/>
          <w:sz w:val="28"/>
          <w:lang w:val="kk-KZ"/>
        </w:rPr>
        <w:t xml:space="preserve">аспаптардың </w:t>
      </w:r>
      <w:r w:rsidRPr="00DD50DD">
        <w:rPr>
          <w:rStyle w:val="FontStyle62"/>
          <w:sz w:val="28"/>
          <w:lang w:val="kk-KZ"/>
        </w:rPr>
        <w:t xml:space="preserve">шкаласында </w:t>
      </w:r>
      <w:r w:rsidRPr="00DD50DD">
        <w:rPr>
          <w:rStyle w:val="FontStyle62"/>
          <w:noProof/>
          <w:sz w:val="28"/>
          <w:lang w:val="kk-KZ"/>
        </w:rPr>
        <w:t xml:space="preserve">ешнәрсе көрсетілмейді. </w:t>
      </w: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D50DD">
        <w:rPr>
          <w:rStyle w:val="FontStyle62"/>
          <w:noProof/>
          <w:sz w:val="28"/>
          <w:lang w:val="kk-KZ"/>
        </w:rPr>
        <w:t xml:space="preserve">Өлшеуіш </w:t>
      </w:r>
      <w:r w:rsidRPr="00DD50DD">
        <w:rPr>
          <w:rStyle w:val="FontStyle62"/>
          <w:sz w:val="28"/>
          <w:lang w:val="kk-KZ"/>
        </w:rPr>
        <w:t>аспаптарды</w:t>
      </w:r>
      <w:r>
        <w:rPr>
          <w:rStyle w:val="FontStyle62"/>
          <w:sz w:val="28"/>
          <w:lang w:val="kk-KZ"/>
        </w:rPr>
        <w:t>ң</w:t>
      </w:r>
      <w:r w:rsidRPr="00DD50DD">
        <w:rPr>
          <w:rStyle w:val="FontStyle62"/>
          <w:sz w:val="28"/>
          <w:lang w:val="kk-KZ"/>
        </w:rPr>
        <w:t xml:space="preserve"> шкаласында шартты </w:t>
      </w:r>
      <w:r w:rsidRPr="00DD50DD">
        <w:rPr>
          <w:rStyle w:val="FontStyle62"/>
          <w:noProof/>
          <w:sz w:val="28"/>
          <w:lang w:val="kk-KZ"/>
        </w:rPr>
        <w:t xml:space="preserve">таңбалармен </w:t>
      </w:r>
      <w:r w:rsidRPr="00DD50DD">
        <w:rPr>
          <w:rStyle w:val="FontStyle62"/>
          <w:sz w:val="28"/>
          <w:lang w:val="kk-KZ"/>
        </w:rPr>
        <w:t xml:space="preserve">және </w:t>
      </w:r>
      <w:r w:rsidRPr="00DD50DD">
        <w:rPr>
          <w:rStyle w:val="FontStyle62"/>
          <w:noProof/>
          <w:sz w:val="28"/>
          <w:lang w:val="kk-KZ"/>
        </w:rPr>
        <w:t xml:space="preserve">сандармен мынандай мәліметтер көрсетіледі: аспап арналған </w:t>
      </w:r>
      <w:r w:rsidRPr="00DD50DD">
        <w:rPr>
          <w:rStyle w:val="FontStyle62"/>
          <w:sz w:val="28"/>
          <w:lang w:val="kk-KZ"/>
        </w:rPr>
        <w:t xml:space="preserve">ток </w:t>
      </w:r>
      <w:r w:rsidRPr="00DD50DD">
        <w:rPr>
          <w:rStyle w:val="FontStyle62"/>
          <w:noProof/>
          <w:sz w:val="28"/>
          <w:lang w:val="kk-KZ"/>
        </w:rPr>
        <w:t xml:space="preserve">тегі, аспап жүйесі, оқшаулама кернеуі, өлшеу кезіндегі орналасу қалпы, дәлдік класы, шығарылган жылы, аспап номері </w:t>
      </w:r>
      <w:r w:rsidRPr="00DD50DD">
        <w:rPr>
          <w:rStyle w:val="FontStyle62"/>
          <w:sz w:val="28"/>
          <w:lang w:val="kk-KZ"/>
        </w:rPr>
        <w:t xml:space="preserve">және олардың пайдалану </w:t>
      </w:r>
      <w:r w:rsidRPr="00DD50DD">
        <w:rPr>
          <w:rStyle w:val="FontStyle62"/>
          <w:noProof/>
          <w:sz w:val="28"/>
          <w:lang w:val="kk-KZ"/>
        </w:rPr>
        <w:t xml:space="preserve">группасы. </w:t>
      </w:r>
    </w:p>
    <w:p w:rsidR="000C28F4" w:rsidRPr="00F1623B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1623B">
        <w:rPr>
          <w:rStyle w:val="FontStyle62"/>
          <w:noProof/>
          <w:sz w:val="28"/>
          <w:lang w:val="kk-KZ"/>
        </w:rPr>
        <w:t>Аспаптарды пайдаланғанда мынадай негізгі ережелерді са</w:t>
      </w:r>
      <w:r>
        <w:rPr>
          <w:rStyle w:val="FontStyle62"/>
          <w:noProof/>
          <w:sz w:val="28"/>
          <w:lang w:val="kk-KZ"/>
        </w:rPr>
        <w:t>қ</w:t>
      </w:r>
      <w:r w:rsidRPr="00F1623B">
        <w:rPr>
          <w:rStyle w:val="FontStyle62"/>
          <w:noProof/>
          <w:sz w:val="28"/>
          <w:lang w:val="kk-KZ"/>
        </w:rPr>
        <w:t>тау керек: аспапты іске қосар алдында түзеткіш арқылы нұскама тілін шкаланы</w:t>
      </w:r>
      <w:r>
        <w:rPr>
          <w:rStyle w:val="FontStyle62"/>
          <w:noProof/>
          <w:sz w:val="28"/>
          <w:lang w:val="kk-KZ"/>
        </w:rPr>
        <w:t>ң</w:t>
      </w:r>
      <w:r w:rsidRPr="00F1623B">
        <w:rPr>
          <w:rStyle w:val="FontStyle62"/>
          <w:noProof/>
          <w:sz w:val="28"/>
          <w:lang w:val="kk-KZ"/>
        </w:rPr>
        <w:t xml:space="preserve">нольдік бөлігін келтіру </w:t>
      </w:r>
      <w:r w:rsidRPr="00F1623B">
        <w:rPr>
          <w:rStyle w:val="FontStyle62"/>
          <w:sz w:val="28"/>
          <w:lang w:val="kk-KZ"/>
        </w:rPr>
        <w:t xml:space="preserve">керек; </w:t>
      </w:r>
      <w:r w:rsidRPr="00F1623B">
        <w:rPr>
          <w:rStyle w:val="FontStyle62"/>
          <w:noProof/>
          <w:sz w:val="28"/>
          <w:lang w:val="kk-KZ"/>
        </w:rPr>
        <w:t xml:space="preserve">аспапты ол арналған тиісті </w:t>
      </w:r>
      <w:r w:rsidRPr="00F1623B">
        <w:rPr>
          <w:rStyle w:val="FontStyle62"/>
          <w:sz w:val="28"/>
          <w:lang w:val="kk-KZ"/>
        </w:rPr>
        <w:t xml:space="preserve">ток </w:t>
      </w:r>
      <w:r w:rsidRPr="00F1623B">
        <w:rPr>
          <w:rStyle w:val="FontStyle62"/>
          <w:noProof/>
          <w:sz w:val="28"/>
          <w:lang w:val="kk-KZ"/>
        </w:rPr>
        <w:t xml:space="preserve">тізбегіне </w:t>
      </w:r>
      <w:r>
        <w:rPr>
          <w:rStyle w:val="FontStyle62"/>
          <w:sz w:val="28"/>
          <w:lang w:val="kk-KZ"/>
        </w:rPr>
        <w:t>қ</w:t>
      </w:r>
      <w:r w:rsidRPr="00F1623B">
        <w:rPr>
          <w:rStyle w:val="FontStyle62"/>
          <w:sz w:val="28"/>
          <w:lang w:val="kk-KZ"/>
        </w:rPr>
        <w:t xml:space="preserve">осу керек, ал </w:t>
      </w:r>
      <w:r w:rsidRPr="00F1623B">
        <w:rPr>
          <w:rStyle w:val="FontStyle62"/>
          <w:noProof/>
          <w:sz w:val="28"/>
          <w:lang w:val="kk-KZ"/>
        </w:rPr>
        <w:t xml:space="preserve">өлшеу кезінде </w:t>
      </w:r>
      <w:r w:rsidRPr="00F1623B">
        <w:rPr>
          <w:rStyle w:val="FontStyle62"/>
          <w:sz w:val="28"/>
          <w:lang w:val="kk-KZ"/>
        </w:rPr>
        <w:t xml:space="preserve">аспапты </w:t>
      </w:r>
      <w:r w:rsidRPr="00F1623B">
        <w:rPr>
          <w:rStyle w:val="FontStyle62"/>
          <w:noProof/>
          <w:sz w:val="28"/>
          <w:lang w:val="kk-KZ"/>
        </w:rPr>
        <w:t>тиісті қалпында орналастыру керек.</w:t>
      </w:r>
    </w:p>
    <w:p w:rsidR="000C28F4" w:rsidRPr="00F1623B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0C28F4" w:rsidRDefault="000C28F4" w:rsidP="000C28F4">
      <w:pPr>
        <w:numPr>
          <w:ilvl w:val="1"/>
          <w:numId w:val="14"/>
        </w:numPr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F1623B">
        <w:rPr>
          <w:rStyle w:val="FontStyle65"/>
          <w:b w:val="0"/>
          <w:noProof/>
          <w:sz w:val="28"/>
        </w:rPr>
        <w:t>Э</w:t>
      </w:r>
      <w:r w:rsidRPr="00F1623B">
        <w:rPr>
          <w:rFonts w:ascii="Times New Roman" w:hAnsi="Times New Roman"/>
          <w:b/>
          <w:sz w:val="28"/>
          <w:szCs w:val="28"/>
        </w:rPr>
        <w:t>лектр-магнитті</w:t>
      </w:r>
      <w:proofErr w:type="gramStart"/>
      <w:r w:rsidRPr="00F1623B">
        <w:rPr>
          <w:rFonts w:ascii="Times New Roman" w:hAnsi="Times New Roman"/>
          <w:b/>
          <w:sz w:val="28"/>
          <w:szCs w:val="28"/>
        </w:rPr>
        <w:t>к ж</w:t>
      </w:r>
      <w:proofErr w:type="gramEnd"/>
      <w:r w:rsidRPr="00F1623B">
        <w:rPr>
          <w:rFonts w:ascii="Times New Roman" w:hAnsi="Times New Roman"/>
          <w:b/>
          <w:sz w:val="28"/>
          <w:szCs w:val="28"/>
        </w:rPr>
        <w:t>ү</w:t>
      </w:r>
      <w:r>
        <w:rPr>
          <w:rFonts w:ascii="Times New Roman" w:hAnsi="Times New Roman"/>
          <w:b/>
          <w:sz w:val="28"/>
          <w:szCs w:val="28"/>
          <w:lang w:val="kk-KZ"/>
        </w:rPr>
        <w:t>й</w:t>
      </w:r>
      <w:r w:rsidRPr="00F1623B">
        <w:rPr>
          <w:rFonts w:ascii="Times New Roman" w:hAnsi="Times New Roman"/>
          <w:b/>
          <w:sz w:val="28"/>
          <w:szCs w:val="28"/>
        </w:rPr>
        <w:t>елі аспаптар</w:t>
      </w:r>
    </w:p>
    <w:p w:rsidR="000C28F4" w:rsidRPr="00F1623B" w:rsidRDefault="000C28F4" w:rsidP="000C28F4">
      <w:pPr>
        <w:ind w:left="720"/>
        <w:jc w:val="center"/>
        <w:rPr>
          <w:rStyle w:val="FontStyle65"/>
          <w:sz w:val="28"/>
          <w:lang w:val="kk-KZ"/>
        </w:rPr>
      </w:pPr>
    </w:p>
    <w:p w:rsidR="000C28F4" w:rsidRPr="00F1623B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F1623B">
        <w:rPr>
          <w:rStyle w:val="FontStyle62"/>
          <w:noProof/>
          <w:sz w:val="28"/>
          <w:lang w:val="kk-KZ"/>
        </w:rPr>
        <w:t>Электр</w:t>
      </w:r>
      <w:r>
        <w:rPr>
          <w:rStyle w:val="FontStyle62"/>
          <w:noProof/>
          <w:sz w:val="28"/>
          <w:lang w:val="kk-KZ"/>
        </w:rPr>
        <w:t>-</w:t>
      </w:r>
      <w:r w:rsidRPr="00F1623B">
        <w:rPr>
          <w:rStyle w:val="FontStyle62"/>
          <w:noProof/>
          <w:sz w:val="28"/>
          <w:lang w:val="kk-KZ"/>
        </w:rPr>
        <w:t xml:space="preserve">магниттік өлшеуіш аспаптарын тұрақты </w:t>
      </w:r>
      <w:r w:rsidRPr="00F1623B">
        <w:rPr>
          <w:rStyle w:val="FontStyle62"/>
          <w:sz w:val="28"/>
          <w:lang w:val="kk-KZ"/>
        </w:rPr>
        <w:t>немесе айны</w:t>
      </w:r>
      <w:r w:rsidRPr="00F1623B">
        <w:rPr>
          <w:rStyle w:val="FontStyle62"/>
          <w:sz w:val="28"/>
          <w:lang w:val="kk-KZ"/>
        </w:rPr>
        <w:softHyphen/>
        <w:t xml:space="preserve">малы ток </w:t>
      </w:r>
      <w:r w:rsidRPr="00F1623B">
        <w:rPr>
          <w:rStyle w:val="FontStyle62"/>
          <w:noProof/>
          <w:sz w:val="28"/>
          <w:lang w:val="kk-KZ"/>
        </w:rPr>
        <w:t xml:space="preserve">тізбектеріндегі кернеуді </w:t>
      </w:r>
      <w:r w:rsidRPr="00F1623B">
        <w:rPr>
          <w:rStyle w:val="FontStyle62"/>
          <w:sz w:val="28"/>
          <w:lang w:val="kk-KZ"/>
        </w:rPr>
        <w:t xml:space="preserve">немесе </w:t>
      </w:r>
      <w:r>
        <w:rPr>
          <w:rStyle w:val="FontStyle62"/>
          <w:noProof/>
          <w:sz w:val="28"/>
          <w:lang w:val="kk-KZ"/>
        </w:rPr>
        <w:t>токты өлшеуге қолдана</w:t>
      </w:r>
      <w:r w:rsidRPr="00F1623B">
        <w:rPr>
          <w:rStyle w:val="FontStyle62"/>
          <w:noProof/>
          <w:sz w:val="28"/>
          <w:lang w:val="kk-KZ"/>
        </w:rPr>
        <w:t xml:space="preserve">ды. Қаралып отырған түрдегі </w:t>
      </w:r>
      <w:r w:rsidRPr="00F1623B">
        <w:rPr>
          <w:rStyle w:val="FontStyle62"/>
          <w:sz w:val="28"/>
          <w:lang w:val="kk-KZ"/>
        </w:rPr>
        <w:t xml:space="preserve">аспаптарды </w:t>
      </w:r>
      <w:r w:rsidRPr="00F1623B">
        <w:rPr>
          <w:rStyle w:val="FontStyle62"/>
          <w:noProof/>
          <w:sz w:val="28"/>
          <w:lang w:val="kk-KZ"/>
        </w:rPr>
        <w:t xml:space="preserve">өндіріс екі </w:t>
      </w:r>
      <w:r>
        <w:rPr>
          <w:rStyle w:val="FontStyle62"/>
          <w:noProof/>
          <w:sz w:val="28"/>
          <w:lang w:val="kk-KZ"/>
        </w:rPr>
        <w:t>құ</w:t>
      </w:r>
      <w:r w:rsidRPr="00F1623B">
        <w:rPr>
          <w:rStyle w:val="FontStyle62"/>
          <w:noProof/>
          <w:sz w:val="28"/>
          <w:lang w:val="kk-KZ"/>
        </w:rPr>
        <w:t>рылымды</w:t>
      </w:r>
      <w:r>
        <w:rPr>
          <w:rStyle w:val="FontStyle62"/>
          <w:noProof/>
          <w:sz w:val="28"/>
          <w:lang w:val="kk-KZ"/>
        </w:rPr>
        <w:t>қ</w:t>
      </w:r>
      <w:r w:rsidRPr="00F1623B">
        <w:rPr>
          <w:rStyle w:val="FontStyle62"/>
          <w:noProof/>
          <w:sz w:val="28"/>
          <w:lang w:val="kk-KZ"/>
        </w:rPr>
        <w:t xml:space="preserve"> түрде: жазық және дөңгелек орауышты (катушкалы) түрінде </w:t>
      </w:r>
      <w:r w:rsidRPr="00F1623B">
        <w:rPr>
          <w:rStyle w:val="FontStyle62"/>
          <w:sz w:val="28"/>
          <w:lang w:val="kk-KZ"/>
        </w:rPr>
        <w:t>жа</w:t>
      </w:r>
      <w:r w:rsidRPr="00F1623B">
        <w:rPr>
          <w:rStyle w:val="FontStyle62"/>
          <w:sz w:val="28"/>
          <w:lang w:val="kk-KZ"/>
        </w:rPr>
        <w:softHyphen/>
        <w:t>сайды.</w:t>
      </w:r>
    </w:p>
    <w:p w:rsidR="000C28F4" w:rsidRPr="00F1623B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1623B">
        <w:rPr>
          <w:rStyle w:val="FontStyle62"/>
          <w:noProof/>
          <w:sz w:val="28"/>
          <w:lang w:val="kk-KZ"/>
        </w:rPr>
        <w:t xml:space="preserve">Жазық </w:t>
      </w:r>
      <w:r w:rsidRPr="00F1623B">
        <w:rPr>
          <w:rStyle w:val="FontStyle62"/>
          <w:sz w:val="28"/>
          <w:lang w:val="kk-KZ"/>
        </w:rPr>
        <w:t xml:space="preserve">орауышты </w:t>
      </w:r>
      <w:r w:rsidRPr="00F1623B">
        <w:rPr>
          <w:rStyle w:val="FontStyle62"/>
          <w:noProof/>
          <w:sz w:val="28"/>
          <w:lang w:val="kk-KZ"/>
        </w:rPr>
        <w:t xml:space="preserve">электр-магниттік </w:t>
      </w:r>
      <w:r>
        <w:rPr>
          <w:rStyle w:val="FontStyle62"/>
          <w:sz w:val="28"/>
          <w:lang w:val="kk-KZ"/>
        </w:rPr>
        <w:t>аспаптардың</w:t>
      </w:r>
      <w:r w:rsidRPr="00F1623B">
        <w:rPr>
          <w:rStyle w:val="FontStyle62"/>
          <w:sz w:val="28"/>
          <w:lang w:val="kk-KZ"/>
        </w:rPr>
        <w:t xml:space="preserve"> </w:t>
      </w:r>
      <w:r w:rsidRPr="00F1623B">
        <w:rPr>
          <w:rStyle w:val="FontStyle62"/>
          <w:noProof/>
          <w:sz w:val="28"/>
          <w:lang w:val="kk-KZ"/>
        </w:rPr>
        <w:t>жұмысы фер-ромагниттік өзекшені</w:t>
      </w:r>
      <w:r>
        <w:rPr>
          <w:rStyle w:val="FontStyle62"/>
          <w:noProof/>
          <w:sz w:val="28"/>
          <w:lang w:val="kk-KZ"/>
        </w:rPr>
        <w:t>ң</w:t>
      </w:r>
      <w:r w:rsidRPr="00F1623B">
        <w:rPr>
          <w:rStyle w:val="FontStyle62"/>
          <w:noProof/>
          <w:sz w:val="28"/>
          <w:lang w:val="kk-KZ"/>
        </w:rPr>
        <w:t xml:space="preserve"> </w:t>
      </w:r>
      <w:r w:rsidRPr="00F1623B">
        <w:rPr>
          <w:rStyle w:val="FontStyle62"/>
          <w:sz w:val="28"/>
          <w:lang w:val="kk-KZ"/>
        </w:rPr>
        <w:t xml:space="preserve">тогы бар </w:t>
      </w:r>
      <w:r w:rsidRPr="00F1623B">
        <w:rPr>
          <w:rStyle w:val="FontStyle62"/>
          <w:noProof/>
          <w:sz w:val="28"/>
          <w:lang w:val="kk-KZ"/>
        </w:rPr>
        <w:t>орауышты</w:t>
      </w:r>
      <w:r>
        <w:rPr>
          <w:rStyle w:val="FontStyle62"/>
          <w:noProof/>
          <w:sz w:val="28"/>
          <w:lang w:val="kk-KZ"/>
        </w:rPr>
        <w:t>ң</w:t>
      </w:r>
      <w:r w:rsidRPr="00F1623B">
        <w:rPr>
          <w:rStyle w:val="FontStyle62"/>
          <w:noProof/>
          <w:sz w:val="28"/>
          <w:lang w:val="kk-KZ"/>
        </w:rPr>
        <w:t xml:space="preserve"> ішіне тартылатын при</w:t>
      </w:r>
      <w:r>
        <w:rPr>
          <w:rStyle w:val="FontStyle62"/>
          <w:noProof/>
          <w:sz w:val="28"/>
          <w:lang w:val="kk-KZ"/>
        </w:rPr>
        <w:t>н</w:t>
      </w:r>
      <w:r w:rsidRPr="00F1623B">
        <w:rPr>
          <w:rStyle w:val="FontStyle62"/>
          <w:noProof/>
          <w:sz w:val="28"/>
          <w:lang w:val="kk-KZ"/>
        </w:rPr>
        <w:t>ципіне негізделген. Мұндай аспап (</w:t>
      </w:r>
      <w:r>
        <w:rPr>
          <w:rStyle w:val="FontStyle62"/>
          <w:noProof/>
          <w:sz w:val="28"/>
          <w:lang w:val="kk-KZ"/>
        </w:rPr>
        <w:t>50</w:t>
      </w:r>
      <w:r w:rsidRPr="00F1623B">
        <w:rPr>
          <w:rStyle w:val="FontStyle62"/>
          <w:noProof/>
          <w:sz w:val="28"/>
          <w:lang w:val="kk-KZ"/>
        </w:rPr>
        <w:t>-сурет) негізгі қа</w:t>
      </w:r>
      <w:r>
        <w:rPr>
          <w:rStyle w:val="FontStyle62"/>
          <w:noProof/>
          <w:sz w:val="28"/>
          <w:lang w:val="kk-KZ"/>
        </w:rPr>
        <w:t>ң</w:t>
      </w:r>
      <w:r w:rsidRPr="00F1623B">
        <w:rPr>
          <w:rStyle w:val="FontStyle62"/>
          <w:noProof/>
          <w:sz w:val="28"/>
          <w:lang w:val="kk-KZ"/>
        </w:rPr>
        <w:t xml:space="preserve">каға оралған саңылауы </w:t>
      </w:r>
      <w:r w:rsidRPr="00F1623B">
        <w:rPr>
          <w:rStyle w:val="FontStyle62"/>
          <w:sz w:val="28"/>
          <w:lang w:val="kk-KZ"/>
        </w:rPr>
        <w:t xml:space="preserve">бар </w:t>
      </w:r>
      <w:r w:rsidRPr="00F1623B">
        <w:rPr>
          <w:rStyle w:val="FontStyle62"/>
          <w:noProof/>
          <w:sz w:val="28"/>
          <w:lang w:val="kk-KZ"/>
        </w:rPr>
        <w:t xml:space="preserve">орауыштан тұрады. Аспаптың </w:t>
      </w:r>
      <w:r>
        <w:rPr>
          <w:rStyle w:val="FontStyle62"/>
          <w:noProof/>
          <w:sz w:val="28"/>
          <w:lang w:val="kk-KZ"/>
        </w:rPr>
        <w:t>қозғал</w:t>
      </w:r>
      <w:r w:rsidRPr="00F1623B">
        <w:rPr>
          <w:rStyle w:val="FontStyle62"/>
          <w:noProof/>
          <w:sz w:val="28"/>
          <w:lang w:val="kk-KZ"/>
        </w:rPr>
        <w:t xml:space="preserve">малы бөлігі нұсқама тілі </w:t>
      </w:r>
      <w:r w:rsidRPr="00F1623B">
        <w:rPr>
          <w:rStyle w:val="FontStyle62"/>
          <w:sz w:val="28"/>
          <w:lang w:val="kk-KZ"/>
        </w:rPr>
        <w:t xml:space="preserve">бар 1 </w:t>
      </w:r>
      <w:r w:rsidRPr="00F1623B">
        <w:rPr>
          <w:rStyle w:val="FontStyle62"/>
          <w:noProof/>
          <w:sz w:val="28"/>
          <w:lang w:val="kk-KZ"/>
        </w:rPr>
        <w:t xml:space="preserve">біліктен, симметриясыз бекітілген </w:t>
      </w:r>
      <w:r>
        <w:rPr>
          <w:rStyle w:val="FontStyle62"/>
          <w:noProof/>
          <w:sz w:val="28"/>
          <w:lang w:val="kk-KZ"/>
        </w:rPr>
        <w:t>өзекше</w:t>
      </w:r>
      <w:r w:rsidRPr="00F1623B">
        <w:rPr>
          <w:rStyle w:val="FontStyle62"/>
          <w:noProof/>
          <w:sz w:val="28"/>
          <w:lang w:val="kk-KZ"/>
        </w:rPr>
        <w:t xml:space="preserve">ден </w:t>
      </w:r>
      <w:r w:rsidRPr="00F1623B">
        <w:rPr>
          <w:rStyle w:val="FontStyle62"/>
          <w:sz w:val="28"/>
          <w:lang w:val="kk-KZ"/>
        </w:rPr>
        <w:t xml:space="preserve">2, </w:t>
      </w:r>
      <w:r w:rsidRPr="00F1623B">
        <w:rPr>
          <w:rStyle w:val="FontStyle62"/>
          <w:noProof/>
          <w:sz w:val="28"/>
          <w:lang w:val="kk-KZ"/>
        </w:rPr>
        <w:t xml:space="preserve">және қайтарушы серіппеден </w:t>
      </w:r>
      <w:r w:rsidRPr="00F1623B">
        <w:rPr>
          <w:rStyle w:val="FontStyle62"/>
          <w:sz w:val="28"/>
          <w:lang w:val="kk-KZ"/>
        </w:rPr>
        <w:t xml:space="preserve">3 </w:t>
      </w:r>
      <w:r w:rsidRPr="00F1623B">
        <w:rPr>
          <w:rStyle w:val="FontStyle62"/>
          <w:noProof/>
          <w:sz w:val="28"/>
          <w:lang w:val="kk-KZ"/>
        </w:rPr>
        <w:t xml:space="preserve">тұрады. Нұсқама тіл </w:t>
      </w:r>
      <w:r>
        <w:rPr>
          <w:rStyle w:val="FontStyle62"/>
          <w:noProof/>
          <w:sz w:val="28"/>
          <w:lang w:val="kk-KZ"/>
        </w:rPr>
        <w:t>ө</w:t>
      </w:r>
      <w:r w:rsidRPr="00F1623B">
        <w:rPr>
          <w:rStyle w:val="FontStyle62"/>
          <w:noProof/>
          <w:sz w:val="28"/>
          <w:lang w:val="kk-KZ"/>
        </w:rPr>
        <w:t>зіні</w:t>
      </w:r>
      <w:r>
        <w:rPr>
          <w:rStyle w:val="FontStyle62"/>
          <w:noProof/>
          <w:sz w:val="28"/>
          <w:lang w:val="kk-KZ"/>
        </w:rPr>
        <w:t>ң</w:t>
      </w:r>
      <w:r w:rsidRPr="00F1623B">
        <w:rPr>
          <w:rStyle w:val="FontStyle62"/>
          <w:noProof/>
          <w:sz w:val="28"/>
          <w:lang w:val="kk-KZ"/>
        </w:rPr>
        <w:t xml:space="preserve"> орнықты қалпына </w:t>
      </w:r>
      <w:r>
        <w:rPr>
          <w:rStyle w:val="FontStyle108"/>
          <w:b w:val="0"/>
          <w:sz w:val="28"/>
          <w:lang w:val="kk-KZ"/>
        </w:rPr>
        <w:t>қ</w:t>
      </w:r>
      <w:r w:rsidRPr="00F1623B">
        <w:rPr>
          <w:rStyle w:val="FontStyle108"/>
          <w:b w:val="0"/>
          <w:sz w:val="28"/>
          <w:lang w:val="kk-KZ"/>
        </w:rPr>
        <w:t>ара</w:t>
      </w:r>
      <w:r>
        <w:rPr>
          <w:rStyle w:val="FontStyle108"/>
          <w:b w:val="0"/>
          <w:sz w:val="28"/>
          <w:lang w:val="kk-KZ"/>
        </w:rPr>
        <w:t>ғ</w:t>
      </w:r>
      <w:r w:rsidRPr="00F1623B">
        <w:rPr>
          <w:rStyle w:val="FontStyle108"/>
          <w:b w:val="0"/>
          <w:sz w:val="28"/>
          <w:lang w:val="kk-KZ"/>
        </w:rPr>
        <w:t>анда</w:t>
      </w:r>
      <w:r w:rsidRPr="00F1623B">
        <w:rPr>
          <w:rStyle w:val="FontStyle108"/>
          <w:sz w:val="28"/>
          <w:lang w:val="kk-KZ"/>
        </w:rPr>
        <w:t xml:space="preserve"> </w:t>
      </w:r>
      <w:r w:rsidRPr="00F1623B">
        <w:rPr>
          <w:rStyle w:val="FontStyle62"/>
          <w:sz w:val="28"/>
          <w:lang w:val="kk-KZ"/>
        </w:rPr>
        <w:t xml:space="preserve">тез </w:t>
      </w:r>
      <w:r>
        <w:rPr>
          <w:rStyle w:val="FontStyle62"/>
          <w:noProof/>
          <w:sz w:val="28"/>
          <w:lang w:val="kk-KZ"/>
        </w:rPr>
        <w:t>тынышталуы үшін ауалык те</w:t>
      </w:r>
      <w:r w:rsidRPr="00F1623B">
        <w:rPr>
          <w:rStyle w:val="FontStyle62"/>
          <w:noProof/>
          <w:sz w:val="28"/>
          <w:lang w:val="kk-KZ"/>
        </w:rPr>
        <w:t xml:space="preserve">жеуіші </w:t>
      </w:r>
      <w:r w:rsidRPr="00F1623B">
        <w:rPr>
          <w:rStyle w:val="FontStyle62"/>
          <w:sz w:val="28"/>
          <w:lang w:val="kk-KZ"/>
        </w:rPr>
        <w:t xml:space="preserve">бар </w:t>
      </w:r>
      <w:r w:rsidRPr="00F1623B">
        <w:rPr>
          <w:rStyle w:val="FontStyle62"/>
          <w:noProof/>
          <w:sz w:val="28"/>
          <w:lang w:val="kk-KZ"/>
        </w:rPr>
        <w:t xml:space="preserve">тыныштандырғыш </w:t>
      </w:r>
      <w:r w:rsidRPr="00F1623B">
        <w:rPr>
          <w:rStyle w:val="FontStyle62"/>
          <w:sz w:val="28"/>
          <w:lang w:val="kk-KZ"/>
        </w:rPr>
        <w:t xml:space="preserve">4 </w:t>
      </w:r>
      <w:r>
        <w:rPr>
          <w:rStyle w:val="FontStyle62"/>
          <w:noProof/>
          <w:sz w:val="28"/>
          <w:lang w:val="kk-KZ"/>
        </w:rPr>
        <w:t>қ</w:t>
      </w:r>
      <w:r w:rsidRPr="00F1623B">
        <w:rPr>
          <w:rStyle w:val="FontStyle62"/>
          <w:noProof/>
          <w:sz w:val="28"/>
          <w:lang w:val="kk-KZ"/>
        </w:rPr>
        <w:t>олданылады.</w:t>
      </w:r>
    </w:p>
    <w:p w:rsidR="000C28F4" w:rsidRPr="00F1623B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1623B">
        <w:rPr>
          <w:rStyle w:val="FontStyle62"/>
          <w:sz w:val="28"/>
          <w:lang w:val="kk-KZ"/>
        </w:rPr>
        <w:t xml:space="preserve">Аспапты электр </w:t>
      </w:r>
      <w:r w:rsidRPr="00F1623B">
        <w:rPr>
          <w:rStyle w:val="FontStyle62"/>
          <w:noProof/>
          <w:sz w:val="28"/>
          <w:lang w:val="kk-KZ"/>
        </w:rPr>
        <w:t xml:space="preserve">желісіне қосқанда орауыш </w:t>
      </w:r>
      <w:r w:rsidRPr="00F1623B">
        <w:rPr>
          <w:rStyle w:val="FontStyle62"/>
          <w:sz w:val="28"/>
          <w:lang w:val="kk-KZ"/>
        </w:rPr>
        <w:t xml:space="preserve">арқылы ток </w:t>
      </w:r>
      <w:r>
        <w:rPr>
          <w:rStyle w:val="FontStyle62"/>
          <w:noProof/>
          <w:sz w:val="28"/>
          <w:lang w:val="kk-KZ"/>
        </w:rPr>
        <w:t>жүре</w:t>
      </w:r>
      <w:r w:rsidRPr="00F1623B">
        <w:rPr>
          <w:rStyle w:val="FontStyle62"/>
          <w:noProof/>
          <w:sz w:val="28"/>
          <w:lang w:val="kk-KZ"/>
        </w:rPr>
        <w:t xml:space="preserve">ді, пайда болған </w:t>
      </w:r>
      <w:r w:rsidRPr="00F1623B">
        <w:rPr>
          <w:rStyle w:val="FontStyle62"/>
          <w:sz w:val="28"/>
          <w:lang w:val="kk-KZ"/>
        </w:rPr>
        <w:t xml:space="preserve">магнит </w:t>
      </w:r>
      <w:r w:rsidRPr="00F1623B">
        <w:rPr>
          <w:rStyle w:val="FontStyle62"/>
          <w:noProof/>
          <w:sz w:val="28"/>
          <w:lang w:val="kk-KZ"/>
        </w:rPr>
        <w:t>өрісі өзекшені ораушыты</w:t>
      </w:r>
      <w:r>
        <w:rPr>
          <w:rStyle w:val="FontStyle62"/>
          <w:noProof/>
          <w:sz w:val="28"/>
          <w:lang w:val="kk-KZ"/>
        </w:rPr>
        <w:t>ң</w:t>
      </w:r>
      <w:r w:rsidRPr="00F1623B">
        <w:rPr>
          <w:rStyle w:val="FontStyle62"/>
          <w:noProof/>
          <w:sz w:val="28"/>
          <w:lang w:val="kk-KZ"/>
        </w:rPr>
        <w:t xml:space="preserve"> ішіне тартады. Өзекше білікке </w:t>
      </w:r>
      <w:r w:rsidRPr="00F1623B">
        <w:rPr>
          <w:rStyle w:val="FontStyle62"/>
          <w:sz w:val="28"/>
          <w:lang w:val="kk-KZ"/>
        </w:rPr>
        <w:t xml:space="preserve">симметриясыз </w:t>
      </w:r>
      <w:r w:rsidRPr="00F1623B">
        <w:rPr>
          <w:rStyle w:val="FontStyle62"/>
          <w:noProof/>
          <w:sz w:val="28"/>
          <w:lang w:val="kk-KZ"/>
        </w:rPr>
        <w:t xml:space="preserve">бекітілгендіктен </w:t>
      </w:r>
      <w:r w:rsidRPr="00F1623B">
        <w:rPr>
          <w:rStyle w:val="FontStyle62"/>
          <w:sz w:val="28"/>
          <w:lang w:val="kk-KZ"/>
        </w:rPr>
        <w:t>аспапты</w:t>
      </w:r>
      <w:r>
        <w:rPr>
          <w:rStyle w:val="FontStyle62"/>
          <w:sz w:val="28"/>
          <w:lang w:val="kk-KZ"/>
        </w:rPr>
        <w:t>ң</w:t>
      </w:r>
      <w:r w:rsidRPr="00F1623B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қозғал</w:t>
      </w:r>
      <w:r w:rsidRPr="00F1623B">
        <w:rPr>
          <w:rStyle w:val="FontStyle62"/>
          <w:noProof/>
          <w:sz w:val="28"/>
          <w:lang w:val="kk-KZ"/>
        </w:rPr>
        <w:t xml:space="preserve">малы бөлігі бір бұрышка бұрылады. Қозғалмалы бөлік </w:t>
      </w:r>
      <w:r w:rsidRPr="00F1623B">
        <w:rPr>
          <w:rStyle w:val="FontStyle62"/>
          <w:sz w:val="28"/>
          <w:lang w:val="kk-KZ"/>
        </w:rPr>
        <w:t xml:space="preserve">ток </w:t>
      </w:r>
      <w:r w:rsidRPr="00F1623B">
        <w:rPr>
          <w:rStyle w:val="FontStyle62"/>
          <w:noProof/>
          <w:sz w:val="28"/>
          <w:lang w:val="kk-KZ"/>
        </w:rPr>
        <w:t xml:space="preserve">тудырған айналмалы </w:t>
      </w:r>
      <w:r w:rsidRPr="00F1623B">
        <w:rPr>
          <w:rStyle w:val="FontStyle62"/>
          <w:sz w:val="28"/>
          <w:lang w:val="kk-KZ"/>
        </w:rPr>
        <w:t xml:space="preserve">момент пен, спираль </w:t>
      </w:r>
      <w:r w:rsidRPr="00F1623B">
        <w:rPr>
          <w:rStyle w:val="FontStyle62"/>
          <w:noProof/>
          <w:sz w:val="28"/>
          <w:lang w:val="kk-KZ"/>
        </w:rPr>
        <w:t>серіппесіні</w:t>
      </w:r>
      <w:r>
        <w:rPr>
          <w:rStyle w:val="FontStyle62"/>
          <w:noProof/>
          <w:sz w:val="28"/>
          <w:lang w:val="kk-KZ"/>
        </w:rPr>
        <w:t>ң</w:t>
      </w:r>
      <w:r w:rsidRPr="00F1623B">
        <w:rPr>
          <w:rStyle w:val="FontStyle62"/>
          <w:noProof/>
          <w:sz w:val="28"/>
          <w:lang w:val="kk-KZ"/>
        </w:rPr>
        <w:t xml:space="preserve"> қарсы әрекет </w:t>
      </w:r>
      <w:r w:rsidRPr="00F1623B">
        <w:rPr>
          <w:rStyle w:val="FontStyle62"/>
          <w:sz w:val="28"/>
          <w:lang w:val="kk-KZ"/>
        </w:rPr>
        <w:t>мо</w:t>
      </w:r>
      <w:r w:rsidRPr="00F1623B">
        <w:rPr>
          <w:rStyle w:val="FontStyle62"/>
          <w:sz w:val="28"/>
          <w:lang w:val="kk-KZ"/>
        </w:rPr>
        <w:softHyphen/>
        <w:t>мент</w:t>
      </w:r>
      <w:r>
        <w:rPr>
          <w:rStyle w:val="FontStyle62"/>
          <w:sz w:val="28"/>
          <w:lang w:val="kk-KZ"/>
        </w:rPr>
        <w:t>і</w:t>
      </w:r>
      <w:r w:rsidRPr="00F1623B">
        <w:rPr>
          <w:rStyle w:val="FontStyle62"/>
          <w:sz w:val="28"/>
          <w:lang w:val="kk-KZ"/>
        </w:rPr>
        <w:t xml:space="preserve"> </w:t>
      </w:r>
      <w:r w:rsidRPr="00F1623B">
        <w:rPr>
          <w:rStyle w:val="FontStyle62"/>
          <w:noProof/>
          <w:sz w:val="28"/>
          <w:lang w:val="kk-KZ"/>
        </w:rPr>
        <w:t>тепе-тең болғанша бұрылады.</w:t>
      </w:r>
    </w:p>
    <w:p w:rsidR="000C28F4" w:rsidRDefault="000C28F4" w:rsidP="000C28F4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>
            <wp:extent cx="2466975" cy="24288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8F4" w:rsidRDefault="000C28F4" w:rsidP="000C28F4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50 Сурет – Жазық ораушты электр-магниттік аспаптың құрылысы</w:t>
      </w: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1623B">
        <w:rPr>
          <w:rStyle w:val="FontStyle62"/>
          <w:noProof/>
          <w:sz w:val="28"/>
          <w:lang w:val="kk-KZ"/>
        </w:rPr>
        <w:t>Қозғалмалы бөлікті</w:t>
      </w:r>
      <w:r>
        <w:rPr>
          <w:rStyle w:val="FontStyle62"/>
          <w:noProof/>
          <w:sz w:val="28"/>
          <w:lang w:val="kk-KZ"/>
        </w:rPr>
        <w:t>ң</w:t>
      </w:r>
      <w:r w:rsidRPr="00F1623B">
        <w:rPr>
          <w:rStyle w:val="FontStyle62"/>
          <w:noProof/>
          <w:sz w:val="28"/>
          <w:lang w:val="kk-KZ"/>
        </w:rPr>
        <w:t xml:space="preserve"> бұрылу бұрышы өзекшенің </w:t>
      </w:r>
      <w:r w:rsidRPr="00F1623B">
        <w:rPr>
          <w:rStyle w:val="FontStyle62"/>
          <w:sz w:val="28"/>
          <w:lang w:val="kk-KZ"/>
        </w:rPr>
        <w:t xml:space="preserve">катушка </w:t>
      </w:r>
      <w:r w:rsidRPr="00F1623B">
        <w:rPr>
          <w:rStyle w:val="FontStyle62"/>
          <w:noProof/>
          <w:sz w:val="28"/>
          <w:lang w:val="kk-KZ"/>
        </w:rPr>
        <w:t xml:space="preserve">ішіне тартылу күшіне </w:t>
      </w:r>
      <w:r w:rsidRPr="00F1623B">
        <w:rPr>
          <w:rStyle w:val="FontStyle62"/>
          <w:sz w:val="28"/>
          <w:lang w:val="kk-KZ"/>
        </w:rPr>
        <w:t xml:space="preserve">байланысты. </w:t>
      </w:r>
      <w:r w:rsidRPr="00F1623B">
        <w:rPr>
          <w:rStyle w:val="FontStyle62"/>
          <w:noProof/>
          <w:sz w:val="28"/>
          <w:lang w:val="kk-KZ"/>
        </w:rPr>
        <w:t xml:space="preserve">Бұл күш токқа </w:t>
      </w:r>
      <w:r w:rsidRPr="00F1623B">
        <w:rPr>
          <w:rStyle w:val="FontStyle62"/>
          <w:sz w:val="28"/>
          <w:lang w:val="kk-KZ"/>
        </w:rPr>
        <w:t xml:space="preserve">1 және </w:t>
      </w:r>
      <w:r w:rsidRPr="00F1623B">
        <w:rPr>
          <w:rStyle w:val="FontStyle62"/>
          <w:noProof/>
          <w:sz w:val="28"/>
          <w:lang w:val="kk-KZ"/>
        </w:rPr>
        <w:t>орауыш өрісі</w:t>
      </w:r>
      <w:r>
        <w:rPr>
          <w:rStyle w:val="FontStyle62"/>
          <w:noProof/>
          <w:sz w:val="28"/>
          <w:lang w:val="kk-KZ"/>
        </w:rPr>
        <w:t xml:space="preserve">нің </w:t>
      </w:r>
      <w:r w:rsidRPr="00F1623B">
        <w:rPr>
          <w:rStyle w:val="FontStyle62"/>
          <w:noProof/>
          <w:sz w:val="28"/>
          <w:lang w:val="kk-KZ"/>
        </w:rPr>
        <w:t xml:space="preserve">магниттік индукциясына </w:t>
      </w:r>
      <w:r w:rsidRPr="00F1623B">
        <w:rPr>
          <w:rStyle w:val="FontStyle107"/>
          <w:spacing w:val="10"/>
          <w:sz w:val="28"/>
          <w:lang w:val="kk-KZ"/>
        </w:rPr>
        <w:t xml:space="preserve">В </w:t>
      </w:r>
      <w:r w:rsidRPr="00F1623B">
        <w:rPr>
          <w:rStyle w:val="FontStyle62"/>
          <w:sz w:val="28"/>
          <w:lang w:val="kk-KZ"/>
        </w:rPr>
        <w:t xml:space="preserve">тура </w:t>
      </w:r>
      <w:r w:rsidRPr="00F1623B">
        <w:rPr>
          <w:rStyle w:val="FontStyle62"/>
          <w:noProof/>
          <w:sz w:val="28"/>
          <w:lang w:val="kk-KZ"/>
        </w:rPr>
        <w:t xml:space="preserve">пропорцинал: </w:t>
      </w: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0C28F4" w:rsidRPr="00F1623B" w:rsidRDefault="000C28F4" w:rsidP="000C28F4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F1623B">
        <w:rPr>
          <w:rStyle w:val="FontStyle107"/>
          <w:spacing w:val="10"/>
          <w:sz w:val="28"/>
          <w:lang w:val="kk-KZ"/>
        </w:rPr>
        <w:t xml:space="preserve">F </w:t>
      </w:r>
      <w:r w:rsidRPr="00F1623B">
        <w:rPr>
          <w:rStyle w:val="FontStyle63"/>
          <w:sz w:val="28"/>
          <w:lang w:val="kk-KZ"/>
        </w:rPr>
        <w:t>= kBI</w:t>
      </w:r>
      <w:r>
        <w:rPr>
          <w:rStyle w:val="FontStyle63"/>
          <w:i w:val="0"/>
          <w:sz w:val="28"/>
          <w:lang w:val="kk-KZ"/>
        </w:rPr>
        <w:t xml:space="preserve">                                                 (5.3)</w:t>
      </w:r>
    </w:p>
    <w:p w:rsidR="000C28F4" w:rsidRDefault="000C28F4" w:rsidP="000C28F4">
      <w:pPr>
        <w:ind w:firstLine="720"/>
        <w:jc w:val="both"/>
        <w:rPr>
          <w:rStyle w:val="FontStyle63"/>
          <w:sz w:val="28"/>
          <w:lang w:val="kk-KZ"/>
        </w:rPr>
      </w:pP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1623B">
        <w:rPr>
          <w:rStyle w:val="FontStyle62"/>
          <w:noProof/>
          <w:sz w:val="28"/>
          <w:lang w:val="kk-KZ"/>
        </w:rPr>
        <w:t xml:space="preserve">мұндағы </w:t>
      </w:r>
      <w:r w:rsidRPr="00F1623B">
        <w:rPr>
          <w:rStyle w:val="FontStyle107"/>
          <w:spacing w:val="10"/>
          <w:sz w:val="28"/>
          <w:lang w:val="kk-KZ"/>
        </w:rPr>
        <w:t xml:space="preserve">К </w:t>
      </w:r>
      <w:r w:rsidRPr="00F1623B">
        <w:rPr>
          <w:rStyle w:val="FontStyle62"/>
          <w:sz w:val="28"/>
          <w:lang w:val="kk-KZ"/>
        </w:rPr>
        <w:t xml:space="preserve">— </w:t>
      </w:r>
      <w:r w:rsidRPr="00F1623B">
        <w:rPr>
          <w:rStyle w:val="FontStyle62"/>
          <w:noProof/>
          <w:sz w:val="28"/>
          <w:lang w:val="kk-KZ"/>
        </w:rPr>
        <w:t>пропорционалдык (тәуелділік) коэффициенті.</w:t>
      </w:r>
    </w:p>
    <w:p w:rsidR="000C28F4" w:rsidRP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F1623B">
        <w:rPr>
          <w:rStyle w:val="FontStyle62"/>
          <w:noProof/>
          <w:sz w:val="28"/>
          <w:lang w:val="kk-KZ"/>
        </w:rPr>
        <w:t xml:space="preserve">Магниттік </w:t>
      </w:r>
      <w:r>
        <w:rPr>
          <w:rStyle w:val="FontStyle62"/>
          <w:noProof/>
          <w:sz w:val="28"/>
          <w:lang w:val="kk-KZ"/>
        </w:rPr>
        <w:t>қ</w:t>
      </w:r>
      <w:r w:rsidRPr="00F1623B">
        <w:rPr>
          <w:rStyle w:val="FontStyle62"/>
          <w:noProof/>
          <w:sz w:val="28"/>
          <w:lang w:val="kk-KZ"/>
        </w:rPr>
        <w:t xml:space="preserve">анығуга жетпеген жағдайда магниттік </w:t>
      </w:r>
      <w:r w:rsidRPr="00F1623B">
        <w:rPr>
          <w:rStyle w:val="FontStyle62"/>
          <w:sz w:val="28"/>
          <w:lang w:val="kk-KZ"/>
        </w:rPr>
        <w:t xml:space="preserve">индукция </w:t>
      </w:r>
      <w:r w:rsidRPr="00F1623B">
        <w:rPr>
          <w:rStyle w:val="FontStyle62"/>
          <w:noProof/>
          <w:sz w:val="28"/>
          <w:lang w:val="kk-KZ"/>
        </w:rPr>
        <w:t xml:space="preserve">токқа </w:t>
      </w:r>
      <w:r w:rsidRPr="00F1623B">
        <w:rPr>
          <w:rStyle w:val="FontStyle62"/>
          <w:sz w:val="28"/>
          <w:lang w:val="kk-KZ"/>
        </w:rPr>
        <w:t>пропор</w:t>
      </w:r>
      <w:r w:rsidRPr="00F1623B">
        <w:rPr>
          <w:rStyle w:val="FontStyle62"/>
          <w:sz w:val="28"/>
          <w:lang w:val="kk-KZ"/>
        </w:rPr>
        <w:softHyphen/>
        <w:t xml:space="preserve">ционал </w:t>
      </w:r>
      <w:r w:rsidRPr="00F1623B">
        <w:rPr>
          <w:rStyle w:val="FontStyle62"/>
          <w:noProof/>
          <w:sz w:val="28"/>
          <w:lang w:val="kk-KZ"/>
        </w:rPr>
        <w:t xml:space="preserve">болғандыктан, </w:t>
      </w:r>
      <w:r>
        <w:rPr>
          <w:rStyle w:val="FontStyle62"/>
          <w:noProof/>
          <w:sz w:val="28"/>
          <w:lang w:val="kk-KZ"/>
        </w:rPr>
        <w:t>қ</w:t>
      </w:r>
      <w:r w:rsidRPr="00F1623B">
        <w:rPr>
          <w:rStyle w:val="FontStyle62"/>
          <w:noProof/>
          <w:sz w:val="28"/>
          <w:lang w:val="kk-KZ"/>
        </w:rPr>
        <w:t xml:space="preserve">озғалмалы жүйснің бұрылу бұрышы </w:t>
      </w:r>
      <w:r w:rsidRPr="00F1623B">
        <w:rPr>
          <w:rStyle w:val="FontStyle62"/>
          <w:sz w:val="28"/>
          <w:lang w:val="kk-KZ"/>
        </w:rPr>
        <w:t xml:space="preserve">ток </w:t>
      </w:r>
      <w:r w:rsidRPr="00F1623B">
        <w:rPr>
          <w:rStyle w:val="FontStyle62"/>
          <w:noProof/>
          <w:sz w:val="28"/>
          <w:lang w:val="kk-KZ"/>
        </w:rPr>
        <w:t xml:space="preserve">квадратына </w:t>
      </w:r>
      <w:r w:rsidRPr="00F1623B">
        <w:rPr>
          <w:rStyle w:val="FontStyle62"/>
          <w:sz w:val="28"/>
          <w:lang w:val="kk-KZ"/>
        </w:rPr>
        <w:t xml:space="preserve">пропорционал болады. </w:t>
      </w:r>
      <w:r w:rsidRPr="000C28F4">
        <w:rPr>
          <w:rStyle w:val="FontStyle62"/>
          <w:noProof/>
          <w:sz w:val="28"/>
          <w:lang w:val="kk-KZ"/>
        </w:rPr>
        <w:t xml:space="preserve">Бұл жағдайда </w:t>
      </w:r>
      <w:r w:rsidRPr="000C28F4">
        <w:rPr>
          <w:rStyle w:val="FontStyle62"/>
          <w:sz w:val="28"/>
          <w:lang w:val="kk-KZ"/>
        </w:rPr>
        <w:t xml:space="preserve">аспап шкаласы </w:t>
      </w:r>
      <w:r w:rsidRPr="000C28F4">
        <w:rPr>
          <w:rStyle w:val="FontStyle62"/>
          <w:noProof/>
          <w:sz w:val="28"/>
          <w:lang w:val="kk-KZ"/>
        </w:rPr>
        <w:t>квадратты болуы керек. Біра</w:t>
      </w:r>
      <w:r>
        <w:rPr>
          <w:rStyle w:val="FontStyle62"/>
          <w:noProof/>
          <w:sz w:val="28"/>
          <w:lang w:val="kk-KZ"/>
        </w:rPr>
        <w:t>қ</w:t>
      </w:r>
      <w:r w:rsidRPr="000C28F4">
        <w:rPr>
          <w:rStyle w:val="FontStyle62"/>
          <w:noProof/>
          <w:sz w:val="28"/>
          <w:lang w:val="kk-KZ"/>
        </w:rPr>
        <w:t xml:space="preserve"> </w:t>
      </w:r>
      <w:r w:rsidRPr="000C28F4">
        <w:rPr>
          <w:rStyle w:val="FontStyle62"/>
          <w:sz w:val="28"/>
          <w:lang w:val="kk-KZ"/>
        </w:rPr>
        <w:t xml:space="preserve">та </w:t>
      </w:r>
      <w:r w:rsidRPr="000C28F4">
        <w:rPr>
          <w:rStyle w:val="FontStyle62"/>
          <w:noProof/>
          <w:sz w:val="28"/>
          <w:lang w:val="kk-KZ"/>
        </w:rPr>
        <w:t>аспа</w:t>
      </w:r>
      <w:r>
        <w:rPr>
          <w:rStyle w:val="FontStyle62"/>
          <w:noProof/>
          <w:sz w:val="28"/>
          <w:lang w:val="kk-KZ"/>
        </w:rPr>
        <w:t>п</w:t>
      </w:r>
      <w:r w:rsidRPr="000C28F4">
        <w:rPr>
          <w:rStyle w:val="FontStyle62"/>
          <w:noProof/>
          <w:sz w:val="28"/>
          <w:lang w:val="kk-KZ"/>
        </w:rPr>
        <w:t>тағы ферромагниттік өзекше келтірілген ара</w:t>
      </w:r>
      <w:r>
        <w:rPr>
          <w:rStyle w:val="FontStyle62"/>
          <w:noProof/>
          <w:sz w:val="28"/>
          <w:lang w:val="kk-KZ"/>
        </w:rPr>
        <w:t>-қ</w:t>
      </w:r>
      <w:r w:rsidRPr="000C28F4">
        <w:rPr>
          <w:rStyle w:val="FontStyle62"/>
          <w:noProof/>
          <w:sz w:val="28"/>
          <w:lang w:val="kk-KZ"/>
        </w:rPr>
        <w:t>атынасты</w:t>
      </w:r>
      <w:r>
        <w:rPr>
          <w:rStyle w:val="FontStyle62"/>
          <w:noProof/>
          <w:sz w:val="28"/>
          <w:lang w:val="kk-KZ"/>
        </w:rPr>
        <w:t>қ</w:t>
      </w:r>
      <w:r w:rsidRPr="000C28F4">
        <w:rPr>
          <w:rStyle w:val="FontStyle62"/>
          <w:noProof/>
          <w:sz w:val="28"/>
          <w:lang w:val="kk-KZ"/>
        </w:rPr>
        <w:t>ты күрделілендіреді, соны</w:t>
      </w:r>
      <w:r>
        <w:rPr>
          <w:rStyle w:val="FontStyle62"/>
          <w:noProof/>
          <w:sz w:val="28"/>
          <w:lang w:val="kk-KZ"/>
        </w:rPr>
        <w:t>ң</w:t>
      </w:r>
      <w:r w:rsidRPr="000C28F4">
        <w:rPr>
          <w:rStyle w:val="FontStyle62"/>
          <w:noProof/>
          <w:sz w:val="28"/>
          <w:lang w:val="kk-KZ"/>
        </w:rPr>
        <w:t xml:space="preserve"> салдарынан электр-магниттік өлшеуіш аспаптарыны</w:t>
      </w:r>
      <w:r>
        <w:rPr>
          <w:rStyle w:val="FontStyle62"/>
          <w:noProof/>
          <w:sz w:val="28"/>
          <w:lang w:val="kk-KZ"/>
        </w:rPr>
        <w:t>ң</w:t>
      </w:r>
      <w:r w:rsidRPr="000C28F4">
        <w:rPr>
          <w:rStyle w:val="FontStyle62"/>
          <w:noProof/>
          <w:sz w:val="28"/>
          <w:lang w:val="kk-KZ"/>
        </w:rPr>
        <w:t xml:space="preserve"> </w:t>
      </w:r>
      <w:r w:rsidRPr="000C28F4">
        <w:rPr>
          <w:rStyle w:val="FontStyle62"/>
          <w:sz w:val="28"/>
          <w:lang w:val="kk-KZ"/>
        </w:rPr>
        <w:t xml:space="preserve">шкаласы </w:t>
      </w:r>
      <w:r w:rsidRPr="000C28F4">
        <w:rPr>
          <w:rStyle w:val="FontStyle62"/>
          <w:noProof/>
          <w:sz w:val="28"/>
          <w:lang w:val="kk-KZ"/>
        </w:rPr>
        <w:t xml:space="preserve">біркелкі болмайды. Өзекшеге арнайы пішін беріп </w:t>
      </w:r>
      <w:r w:rsidRPr="000C28F4">
        <w:rPr>
          <w:rStyle w:val="FontStyle62"/>
          <w:sz w:val="28"/>
          <w:lang w:val="kk-KZ"/>
        </w:rPr>
        <w:t>және оны</w:t>
      </w:r>
      <w:r>
        <w:rPr>
          <w:rStyle w:val="FontStyle62"/>
          <w:sz w:val="28"/>
          <w:lang w:val="kk-KZ"/>
        </w:rPr>
        <w:t>ң</w:t>
      </w:r>
      <w:r w:rsidRPr="000C28F4">
        <w:rPr>
          <w:rStyle w:val="FontStyle62"/>
          <w:sz w:val="28"/>
          <w:lang w:val="kk-KZ"/>
        </w:rPr>
        <w:t xml:space="preserve"> орауыш </w:t>
      </w:r>
      <w:r w:rsidRPr="000C28F4">
        <w:rPr>
          <w:rStyle w:val="FontStyle62"/>
          <w:noProof/>
          <w:sz w:val="28"/>
          <w:lang w:val="kk-KZ"/>
        </w:rPr>
        <w:t xml:space="preserve">ішінде орналасуын </w:t>
      </w:r>
      <w:r>
        <w:rPr>
          <w:rStyle w:val="FontStyle62"/>
          <w:noProof/>
          <w:sz w:val="28"/>
          <w:lang w:val="kk-KZ"/>
        </w:rPr>
        <w:t>ө</w:t>
      </w:r>
      <w:r w:rsidRPr="000C28F4">
        <w:rPr>
          <w:rStyle w:val="FontStyle62"/>
          <w:noProof/>
          <w:sz w:val="28"/>
          <w:lang w:val="kk-KZ"/>
        </w:rPr>
        <w:t xml:space="preserve">згертіп, алғашкы бөліктерінен </w:t>
      </w:r>
      <w:r w:rsidRPr="000C28F4">
        <w:rPr>
          <w:rStyle w:val="FontStyle62"/>
          <w:sz w:val="28"/>
          <w:lang w:val="kk-KZ"/>
        </w:rPr>
        <w:t>баска шкаланы</w:t>
      </w:r>
      <w:r>
        <w:rPr>
          <w:rStyle w:val="FontStyle62"/>
          <w:sz w:val="28"/>
          <w:lang w:val="kk-KZ"/>
        </w:rPr>
        <w:t>ң</w:t>
      </w:r>
      <w:r w:rsidRPr="000C28F4">
        <w:rPr>
          <w:rStyle w:val="FontStyle62"/>
          <w:sz w:val="28"/>
          <w:lang w:val="kk-KZ"/>
        </w:rPr>
        <w:t xml:space="preserve"> </w:t>
      </w:r>
      <w:r w:rsidRPr="000C28F4">
        <w:rPr>
          <w:rStyle w:val="FontStyle62"/>
          <w:noProof/>
          <w:sz w:val="28"/>
          <w:lang w:val="kk-KZ"/>
        </w:rPr>
        <w:t>кө</w:t>
      </w:r>
      <w:r>
        <w:rPr>
          <w:rStyle w:val="FontStyle62"/>
          <w:noProof/>
          <w:sz w:val="28"/>
          <w:lang w:val="kk-KZ"/>
        </w:rPr>
        <w:t>п</w:t>
      </w:r>
      <w:r w:rsidRPr="000C28F4">
        <w:rPr>
          <w:rStyle w:val="FontStyle62"/>
          <w:noProof/>
          <w:sz w:val="28"/>
          <w:lang w:val="kk-KZ"/>
        </w:rPr>
        <w:t>шілік б</w:t>
      </w:r>
      <w:r>
        <w:rPr>
          <w:rStyle w:val="FontStyle62"/>
          <w:noProof/>
          <w:sz w:val="28"/>
          <w:lang w:val="kk-KZ"/>
        </w:rPr>
        <w:t>ө</w:t>
      </w:r>
      <w:r w:rsidRPr="000C28F4">
        <w:rPr>
          <w:rStyle w:val="FontStyle62"/>
          <w:noProof/>
          <w:sz w:val="28"/>
          <w:lang w:val="kk-KZ"/>
        </w:rPr>
        <w:t xml:space="preserve">лігіндегі біркелкісіздікті азайтуға </w:t>
      </w:r>
      <w:r w:rsidRPr="000C28F4">
        <w:rPr>
          <w:rStyle w:val="FontStyle62"/>
          <w:sz w:val="28"/>
          <w:lang w:val="kk-KZ"/>
        </w:rPr>
        <w:t>болады. Шкаланы</w:t>
      </w:r>
      <w:r>
        <w:rPr>
          <w:rStyle w:val="FontStyle62"/>
          <w:sz w:val="28"/>
          <w:lang w:val="kk-KZ"/>
        </w:rPr>
        <w:t>ң</w:t>
      </w:r>
      <w:r w:rsidRPr="000C28F4">
        <w:rPr>
          <w:rStyle w:val="FontStyle62"/>
          <w:sz w:val="28"/>
          <w:lang w:val="kk-KZ"/>
        </w:rPr>
        <w:t xml:space="preserve"> ал</w:t>
      </w:r>
      <w:r>
        <w:rPr>
          <w:rStyle w:val="FontStyle62"/>
          <w:sz w:val="28"/>
          <w:lang w:val="kk-KZ"/>
        </w:rPr>
        <w:t>ғ</w:t>
      </w:r>
      <w:r w:rsidRPr="000C28F4">
        <w:rPr>
          <w:rStyle w:val="FontStyle62"/>
          <w:sz w:val="28"/>
          <w:lang w:val="kk-KZ"/>
        </w:rPr>
        <w:t>аш</w:t>
      </w:r>
      <w:r>
        <w:rPr>
          <w:rStyle w:val="FontStyle62"/>
          <w:sz w:val="28"/>
          <w:lang w:val="kk-KZ"/>
        </w:rPr>
        <w:t>қ</w:t>
      </w:r>
      <w:r w:rsidRPr="000C28F4">
        <w:rPr>
          <w:rStyle w:val="FontStyle62"/>
          <w:sz w:val="28"/>
          <w:lang w:val="kk-KZ"/>
        </w:rPr>
        <w:t xml:space="preserve">ы </w:t>
      </w:r>
      <w:r w:rsidRPr="000C28F4">
        <w:rPr>
          <w:rStyle w:val="FontStyle62"/>
          <w:noProof/>
          <w:sz w:val="28"/>
          <w:lang w:val="kk-KZ"/>
        </w:rPr>
        <w:t xml:space="preserve">бөліктері өте тығыз </w:t>
      </w:r>
      <w:r w:rsidRPr="000C28F4">
        <w:rPr>
          <w:rStyle w:val="FontStyle62"/>
          <w:sz w:val="28"/>
          <w:lang w:val="kk-KZ"/>
        </w:rPr>
        <w:t xml:space="preserve">болып </w:t>
      </w:r>
      <w:r>
        <w:rPr>
          <w:rStyle w:val="FontStyle62"/>
          <w:sz w:val="28"/>
          <w:lang w:val="kk-KZ"/>
        </w:rPr>
        <w:t>қ</w:t>
      </w:r>
      <w:r w:rsidRPr="000C28F4">
        <w:rPr>
          <w:rStyle w:val="FontStyle62"/>
          <w:sz w:val="28"/>
          <w:lang w:val="kk-KZ"/>
        </w:rPr>
        <w:t xml:space="preserve">ала </w:t>
      </w:r>
      <w:r w:rsidRPr="000C28F4">
        <w:rPr>
          <w:rStyle w:val="FontStyle62"/>
          <w:noProof/>
          <w:sz w:val="28"/>
          <w:lang w:val="kk-KZ"/>
        </w:rPr>
        <w:t>береді.</w:t>
      </w:r>
    </w:p>
    <w:p w:rsidR="000C28F4" w:rsidRPr="000C28F4" w:rsidRDefault="000C28F4" w:rsidP="000C28F4">
      <w:pPr>
        <w:ind w:firstLine="720"/>
        <w:jc w:val="both"/>
        <w:rPr>
          <w:rStyle w:val="FontStyle62"/>
          <w:sz w:val="28"/>
          <w:lang w:val="kk-KZ"/>
        </w:rPr>
      </w:pPr>
      <w:r w:rsidRPr="000C28F4">
        <w:rPr>
          <w:rStyle w:val="FontStyle62"/>
          <w:noProof/>
          <w:sz w:val="28"/>
          <w:lang w:val="kk-KZ"/>
        </w:rPr>
        <w:t xml:space="preserve">Электр-магниттік вольтметрлерде </w:t>
      </w:r>
      <w:r w:rsidRPr="000C28F4">
        <w:rPr>
          <w:rStyle w:val="FontStyle62"/>
          <w:sz w:val="28"/>
          <w:lang w:val="kk-KZ"/>
        </w:rPr>
        <w:t xml:space="preserve">орауыш </w:t>
      </w:r>
      <w:r w:rsidRPr="000C28F4">
        <w:rPr>
          <w:rStyle w:val="FontStyle62"/>
          <w:noProof/>
          <w:sz w:val="28"/>
          <w:lang w:val="kk-KZ"/>
        </w:rPr>
        <w:t>орамдарыны</w:t>
      </w:r>
      <w:r>
        <w:rPr>
          <w:rStyle w:val="FontStyle62"/>
          <w:noProof/>
          <w:sz w:val="28"/>
          <w:lang w:val="kk-KZ"/>
        </w:rPr>
        <w:t>ң</w:t>
      </w:r>
      <w:r w:rsidRPr="000C28F4">
        <w:rPr>
          <w:rStyle w:val="FontStyle62"/>
          <w:noProof/>
          <w:sz w:val="28"/>
          <w:lang w:val="kk-KZ"/>
        </w:rPr>
        <w:t xml:space="preserve"> </w:t>
      </w:r>
      <w:r w:rsidRPr="000C28F4">
        <w:rPr>
          <w:rStyle w:val="FontStyle62"/>
          <w:sz w:val="28"/>
          <w:lang w:val="kk-KZ"/>
        </w:rPr>
        <w:t xml:space="preserve">саны </w:t>
      </w:r>
      <w:r w:rsidRPr="000C28F4">
        <w:rPr>
          <w:rStyle w:val="FontStyle62"/>
          <w:noProof/>
          <w:sz w:val="28"/>
          <w:lang w:val="kk-KZ"/>
        </w:rPr>
        <w:t xml:space="preserve">үлкен болып, </w:t>
      </w:r>
      <w:r w:rsidRPr="000C28F4">
        <w:rPr>
          <w:rStyle w:val="FontStyle62"/>
          <w:sz w:val="28"/>
          <w:lang w:val="kk-KZ"/>
        </w:rPr>
        <w:t>2000—</w:t>
      </w:r>
      <w:r w:rsidRPr="000C28F4">
        <w:rPr>
          <w:rStyle w:val="FontStyle62"/>
          <w:noProof/>
          <w:sz w:val="28"/>
          <w:lang w:val="kk-KZ"/>
        </w:rPr>
        <w:t>10000-ға жетеді. Орам сымыны</w:t>
      </w:r>
      <w:r>
        <w:rPr>
          <w:rStyle w:val="FontStyle62"/>
          <w:noProof/>
          <w:sz w:val="28"/>
          <w:lang w:val="kk-KZ"/>
        </w:rPr>
        <w:t>ң</w:t>
      </w:r>
      <w:r w:rsidRPr="000C28F4">
        <w:rPr>
          <w:rStyle w:val="FontStyle62"/>
          <w:noProof/>
          <w:sz w:val="28"/>
          <w:lang w:val="kk-KZ"/>
        </w:rPr>
        <w:t xml:space="preserve"> диам</w:t>
      </w:r>
      <w:r>
        <w:rPr>
          <w:rStyle w:val="FontStyle62"/>
          <w:noProof/>
          <w:sz w:val="28"/>
          <w:lang w:val="kk-KZ"/>
        </w:rPr>
        <w:t>е</w:t>
      </w:r>
      <w:r w:rsidRPr="000C28F4">
        <w:rPr>
          <w:rStyle w:val="FontStyle62"/>
          <w:noProof/>
          <w:sz w:val="28"/>
          <w:lang w:val="kk-KZ"/>
        </w:rPr>
        <w:t xml:space="preserve">трі </w:t>
      </w:r>
      <w:r w:rsidRPr="000C28F4">
        <w:rPr>
          <w:rStyle w:val="FontStyle62"/>
          <w:sz w:val="28"/>
          <w:lang w:val="kk-KZ"/>
        </w:rPr>
        <w:t xml:space="preserve">0,08—0,1 мм болады. </w:t>
      </w:r>
      <w:r w:rsidRPr="000C28F4">
        <w:rPr>
          <w:rStyle w:val="FontStyle62"/>
          <w:noProof/>
          <w:sz w:val="28"/>
          <w:lang w:val="kk-KZ"/>
        </w:rPr>
        <w:t>Амперметрлерді</w:t>
      </w:r>
      <w:r>
        <w:rPr>
          <w:rStyle w:val="FontStyle62"/>
          <w:noProof/>
          <w:sz w:val="28"/>
          <w:lang w:val="kk-KZ"/>
        </w:rPr>
        <w:t>ң</w:t>
      </w:r>
      <w:r w:rsidRPr="000C28F4">
        <w:rPr>
          <w:rStyle w:val="FontStyle62"/>
          <w:noProof/>
          <w:sz w:val="28"/>
          <w:lang w:val="kk-KZ"/>
        </w:rPr>
        <w:t xml:space="preserve"> орауыштары қималары дө</w:t>
      </w:r>
      <w:r>
        <w:rPr>
          <w:rStyle w:val="FontStyle62"/>
          <w:noProof/>
          <w:sz w:val="28"/>
          <w:lang w:val="kk-KZ"/>
        </w:rPr>
        <w:t>н</w:t>
      </w:r>
      <w:r w:rsidRPr="000C28F4">
        <w:rPr>
          <w:rStyle w:val="FontStyle62"/>
          <w:noProof/>
          <w:sz w:val="28"/>
          <w:lang w:val="kk-KZ"/>
        </w:rPr>
        <w:t xml:space="preserve">гелек </w:t>
      </w:r>
      <w:r w:rsidRPr="000C28F4">
        <w:rPr>
          <w:rStyle w:val="FontStyle62"/>
          <w:sz w:val="28"/>
          <w:lang w:val="kk-KZ"/>
        </w:rPr>
        <w:t xml:space="preserve">немесе </w:t>
      </w:r>
      <w:r w:rsidRPr="000C28F4">
        <w:rPr>
          <w:rStyle w:val="FontStyle62"/>
          <w:noProof/>
          <w:sz w:val="28"/>
          <w:lang w:val="kk-KZ"/>
        </w:rPr>
        <w:t>таспа т</w:t>
      </w:r>
      <w:r>
        <w:rPr>
          <w:rStyle w:val="FontStyle62"/>
          <w:noProof/>
          <w:sz w:val="28"/>
          <w:lang w:val="kk-KZ"/>
        </w:rPr>
        <w:t>ә</w:t>
      </w:r>
      <w:r w:rsidRPr="000C28F4">
        <w:rPr>
          <w:rStyle w:val="FontStyle62"/>
          <w:noProof/>
          <w:sz w:val="28"/>
          <w:lang w:val="kk-KZ"/>
        </w:rPr>
        <w:t xml:space="preserve">різдес жуан </w:t>
      </w:r>
      <w:r w:rsidRPr="000C28F4">
        <w:rPr>
          <w:rStyle w:val="FontStyle62"/>
          <w:sz w:val="28"/>
          <w:lang w:val="kk-KZ"/>
        </w:rPr>
        <w:t xml:space="preserve">мыс </w:t>
      </w:r>
      <w:r w:rsidRPr="000C28F4">
        <w:rPr>
          <w:rStyle w:val="FontStyle62"/>
          <w:noProof/>
          <w:sz w:val="28"/>
          <w:lang w:val="kk-KZ"/>
        </w:rPr>
        <w:t xml:space="preserve">сымдардан жасалынады </w:t>
      </w:r>
      <w:r w:rsidRPr="000C28F4">
        <w:rPr>
          <w:rStyle w:val="FontStyle62"/>
          <w:sz w:val="28"/>
          <w:lang w:val="kk-KZ"/>
        </w:rPr>
        <w:t xml:space="preserve">да олардың орам </w:t>
      </w:r>
      <w:r w:rsidRPr="000C28F4">
        <w:rPr>
          <w:rStyle w:val="FontStyle62"/>
          <w:noProof/>
          <w:sz w:val="28"/>
          <w:lang w:val="kk-KZ"/>
        </w:rPr>
        <w:t xml:space="preserve">сандары көп </w:t>
      </w:r>
      <w:r w:rsidRPr="000C28F4">
        <w:rPr>
          <w:rStyle w:val="FontStyle62"/>
          <w:sz w:val="28"/>
          <w:lang w:val="kk-KZ"/>
        </w:rPr>
        <w:t>болмайды. Сырт</w:t>
      </w:r>
      <w:r>
        <w:rPr>
          <w:rStyle w:val="FontStyle62"/>
          <w:sz w:val="28"/>
          <w:lang w:val="kk-KZ"/>
        </w:rPr>
        <w:t>қ</w:t>
      </w:r>
      <w:r w:rsidRPr="000C28F4">
        <w:rPr>
          <w:rStyle w:val="FontStyle62"/>
          <w:sz w:val="28"/>
          <w:lang w:val="kk-KZ"/>
        </w:rPr>
        <w:t xml:space="preserve">ы магнит </w:t>
      </w:r>
      <w:r w:rsidRPr="000C28F4">
        <w:rPr>
          <w:rStyle w:val="FontStyle62"/>
          <w:noProof/>
          <w:sz w:val="28"/>
          <w:lang w:val="kk-KZ"/>
        </w:rPr>
        <w:t xml:space="preserve">өрістері электр-магниттік </w:t>
      </w:r>
      <w:r w:rsidRPr="000C28F4">
        <w:rPr>
          <w:rStyle w:val="FontStyle62"/>
          <w:sz w:val="28"/>
          <w:lang w:val="kk-KZ"/>
        </w:rPr>
        <w:t>аспапты</w:t>
      </w:r>
      <w:r>
        <w:rPr>
          <w:rStyle w:val="FontStyle62"/>
          <w:sz w:val="28"/>
          <w:lang w:val="kk-KZ"/>
        </w:rPr>
        <w:t>ң</w:t>
      </w:r>
      <w:r w:rsidRPr="000C28F4">
        <w:rPr>
          <w:rStyle w:val="FontStyle62"/>
          <w:sz w:val="28"/>
          <w:lang w:val="kk-KZ"/>
        </w:rPr>
        <w:t xml:space="preserve"> </w:t>
      </w:r>
      <w:r w:rsidRPr="000C28F4">
        <w:rPr>
          <w:rStyle w:val="FontStyle62"/>
          <w:noProof/>
          <w:sz w:val="28"/>
          <w:lang w:val="kk-KZ"/>
        </w:rPr>
        <w:t xml:space="preserve">жұмысына үлкен әсерін тигізеді, бірақ оны ферромагниттік </w:t>
      </w:r>
      <w:r>
        <w:rPr>
          <w:rStyle w:val="FontStyle62"/>
          <w:noProof/>
          <w:sz w:val="28"/>
          <w:lang w:val="kk-KZ"/>
        </w:rPr>
        <w:t>қ</w:t>
      </w:r>
      <w:r w:rsidRPr="000C28F4">
        <w:rPr>
          <w:rStyle w:val="FontStyle62"/>
          <w:noProof/>
          <w:sz w:val="28"/>
          <w:lang w:val="kk-KZ"/>
        </w:rPr>
        <w:t xml:space="preserve">апталмасы </w:t>
      </w:r>
      <w:r w:rsidRPr="000C28F4">
        <w:rPr>
          <w:rStyle w:val="FontStyle62"/>
          <w:sz w:val="28"/>
          <w:lang w:val="kk-KZ"/>
        </w:rPr>
        <w:t xml:space="preserve">арқылы </w:t>
      </w:r>
      <w:r w:rsidRPr="000C28F4">
        <w:rPr>
          <w:rStyle w:val="FontStyle62"/>
          <w:noProof/>
          <w:sz w:val="28"/>
          <w:lang w:val="kk-KZ"/>
        </w:rPr>
        <w:t>бәсе</w:t>
      </w:r>
      <w:r>
        <w:rPr>
          <w:rStyle w:val="FontStyle62"/>
          <w:noProof/>
          <w:sz w:val="28"/>
          <w:lang w:val="kk-KZ"/>
        </w:rPr>
        <w:t>ң</w:t>
      </w:r>
      <w:r w:rsidRPr="000C28F4">
        <w:rPr>
          <w:rStyle w:val="FontStyle62"/>
          <w:noProof/>
          <w:sz w:val="28"/>
          <w:lang w:val="kk-KZ"/>
        </w:rPr>
        <w:t xml:space="preserve">детуге </w:t>
      </w:r>
      <w:r w:rsidRPr="000C28F4">
        <w:rPr>
          <w:rStyle w:val="FontStyle62"/>
          <w:sz w:val="28"/>
          <w:lang w:val="kk-KZ"/>
        </w:rPr>
        <w:t>болады.</w:t>
      </w:r>
    </w:p>
    <w:p w:rsidR="000C28F4" w:rsidRDefault="000C28F4" w:rsidP="000C28F4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>
            <wp:extent cx="2838450" cy="23241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8F4" w:rsidRPr="0023742B" w:rsidRDefault="000C28F4" w:rsidP="000C28F4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51 Сурет – Дөңгелек ораушты электр магниттік аспаптың құрылысы</w:t>
      </w:r>
    </w:p>
    <w:p w:rsidR="000C28F4" w:rsidRDefault="000C28F4" w:rsidP="000C28F4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0C28F4" w:rsidRP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 xml:space="preserve">Дөңгелек орауышты аспаптың (51-сурет) ішіне нұскама тілімен бірге аспап осіне бекем орнатылған жылжымалы 1, және қозғалмайтын екі өзекше орнатылған. Орауышпен 3 ток жүргенде магнит өрісі қоздырылады, өзекшелердің екі ұштары аттас полярлықпен магниттеледі, аттас полюстердің бір-бірінен тебілуі айналмалы момент туғызады.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озғалмалы өзекше 1 қозғалмайтын өзекшеден 4 тебіліп нұсқама тілді білікті белгілі бір бұрышқа бұрады. Сыртқы магнит өрістерінің әсерін әлсірету үшін орауышқа ферромагниттік экранды 2 кигізеді. Аспап магнит тынышталдырғышымен 5 жабдықталған.</w:t>
      </w:r>
    </w:p>
    <w:p w:rsidR="000C28F4" w:rsidRP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>Электр-магниттік аспаптың магнит өрісінде болаттың мөлшері аз болғандықтан магнит өрісіні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көпшілігі ауа арқылы өтеді. Сондықтан электр</w:t>
      </w:r>
      <w:r>
        <w:rPr>
          <w:rFonts w:ascii="Times New Roman" w:hAnsi="Times New Roman"/>
          <w:spacing w:val="10"/>
          <w:sz w:val="28"/>
          <w:lang w:val="kk-KZ"/>
        </w:rPr>
        <w:t>-</w:t>
      </w:r>
      <w:r w:rsidRPr="000C28F4">
        <w:rPr>
          <w:rFonts w:ascii="Times New Roman" w:hAnsi="Times New Roman"/>
          <w:spacing w:val="10"/>
          <w:sz w:val="28"/>
          <w:lang w:val="kk-KZ"/>
        </w:rPr>
        <w:t>магниттік жүйедегі өлшеу механизміні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сезгіштігі шамалы болады. Соның салдарынан аз токты өлшейтін (0,5 А ден кіші) амперметрді немесе аз кернеуді өлшейтін (10 В-тан кіші) вольтметрді жасау киындыкқа соғады.</w:t>
      </w:r>
    </w:p>
    <w:p w:rsidR="000C28F4" w:rsidRP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>Аспаптың тұрақты және айнымалы ток тізбегінде жұмыс жасау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0C28F4">
        <w:rPr>
          <w:rFonts w:ascii="Times New Roman" w:hAnsi="Times New Roman"/>
          <w:spacing w:val="10"/>
          <w:sz w:val="28"/>
          <w:lang w:val="kk-KZ"/>
        </w:rPr>
        <w:t>кабілеті орауыштағы ток бағытты өзгеруіне байланысты өзекше қайталама магниттеліп айналмалы моменттің бағытының өзгермеуімен түсіндіріледі. Айнымалы ток жүргенде аспап әсер етуші токты немесе кернеуді кө</w:t>
      </w:r>
      <w:r>
        <w:rPr>
          <w:rFonts w:ascii="Times New Roman" w:hAnsi="Times New Roman"/>
          <w:spacing w:val="10"/>
          <w:sz w:val="28"/>
          <w:lang w:val="kk-KZ"/>
        </w:rPr>
        <w:t>р</w:t>
      </w:r>
      <w:r w:rsidRPr="000C28F4">
        <w:rPr>
          <w:rFonts w:ascii="Times New Roman" w:hAnsi="Times New Roman"/>
          <w:spacing w:val="10"/>
          <w:sz w:val="28"/>
          <w:lang w:val="kk-KZ"/>
        </w:rPr>
        <w:t>сетеді. Электр-магниттік аспаптардың электр желісінен тұтынатын қуаты 2 ден 8 Вт-ка дейін жетеді.</w:t>
      </w: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 xml:space="preserve">Электр-магниттік аспаптарының артықшылықтарына олардың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арапайымдылығы, арзандығы, пайдаланудағы сенімділігі,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ыс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а мерзімдік арты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жүк түсіміне шыдамдылығы және тұракты және айнымалы ток тізбектерінде өлшеулер жүргізуге жарайтындығы жатады. Электр-магниттік жүйедегі аспаптардың кемшіліктеріне дәлдігінің салыстырмалы аздығы (дәлдік класы 1; 1,5; 2,5), шкалаларының біркелкісіздігі, үлкен қуат ж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C28F4">
        <w:rPr>
          <w:rFonts w:ascii="Times New Roman" w:hAnsi="Times New Roman"/>
          <w:spacing w:val="10"/>
          <w:sz w:val="28"/>
          <w:lang w:val="kk-KZ"/>
        </w:rPr>
        <w:t>мсайтындығы, көрсетімінің ток жиілігіне байланыстылығы және сырт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ы магнит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рістерінің көрсететін 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палы жатады. </w:t>
      </w: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0C28F4" w:rsidRDefault="000C28F4" w:rsidP="000C28F4">
      <w:pPr>
        <w:numPr>
          <w:ilvl w:val="1"/>
          <w:numId w:val="14"/>
        </w:numPr>
        <w:jc w:val="center"/>
        <w:rPr>
          <w:rFonts w:ascii="Times New Roman" w:hAnsi="Times New Roman"/>
          <w:b/>
          <w:spacing w:val="10"/>
          <w:sz w:val="28"/>
          <w:lang w:val="kk-KZ"/>
        </w:rPr>
      </w:pPr>
      <w:r w:rsidRPr="0097071D">
        <w:rPr>
          <w:rFonts w:ascii="Times New Roman" w:hAnsi="Times New Roman"/>
          <w:b/>
          <w:spacing w:val="10"/>
          <w:sz w:val="28"/>
        </w:rPr>
        <w:t>Магнит-электрлі</w:t>
      </w:r>
      <w:proofErr w:type="gramStart"/>
      <w:r w:rsidRPr="0097071D">
        <w:rPr>
          <w:rFonts w:ascii="Times New Roman" w:hAnsi="Times New Roman"/>
          <w:b/>
          <w:spacing w:val="10"/>
          <w:sz w:val="28"/>
        </w:rPr>
        <w:t>к ж</w:t>
      </w:r>
      <w:proofErr w:type="gramEnd"/>
      <w:r w:rsidRPr="0097071D">
        <w:rPr>
          <w:rFonts w:ascii="Times New Roman" w:hAnsi="Times New Roman"/>
          <w:b/>
          <w:spacing w:val="10"/>
          <w:sz w:val="28"/>
        </w:rPr>
        <w:t>үйелі аспаптар</w:t>
      </w:r>
    </w:p>
    <w:p w:rsidR="000C28F4" w:rsidRPr="0097071D" w:rsidRDefault="000C28F4" w:rsidP="000C28F4">
      <w:pPr>
        <w:ind w:left="720"/>
        <w:jc w:val="center"/>
        <w:rPr>
          <w:rFonts w:ascii="Times New Roman" w:hAnsi="Times New Roman"/>
          <w:b/>
          <w:spacing w:val="10"/>
          <w:sz w:val="28"/>
          <w:lang w:val="kk-KZ"/>
        </w:rPr>
      </w:pPr>
    </w:p>
    <w:p w:rsidR="000C28F4" w:rsidRPr="0097071D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97071D">
        <w:rPr>
          <w:rFonts w:ascii="Times New Roman" w:hAnsi="Times New Roman"/>
          <w:spacing w:val="10"/>
          <w:sz w:val="28"/>
          <w:lang w:val="kk-KZ"/>
        </w:rPr>
        <w:t xml:space="preserve">Магнит-электрлік жүйе аспаптары тұрақты ток тізбектеріндегі ток пен кернеуді өлшеуге </w:t>
      </w:r>
      <w:r>
        <w:rPr>
          <w:rFonts w:ascii="Times New Roman" w:hAnsi="Times New Roman"/>
          <w:spacing w:val="10"/>
          <w:sz w:val="28"/>
          <w:lang w:val="kk-KZ"/>
        </w:rPr>
        <w:t>қолданылады</w:t>
      </w:r>
      <w:r w:rsidRPr="0097071D">
        <w:rPr>
          <w:rFonts w:ascii="Times New Roman" w:hAnsi="Times New Roman"/>
          <w:spacing w:val="10"/>
          <w:sz w:val="28"/>
          <w:lang w:val="kk-KZ"/>
        </w:rPr>
        <w:t>. Ма</w:t>
      </w:r>
      <w:r>
        <w:rPr>
          <w:rFonts w:ascii="Times New Roman" w:hAnsi="Times New Roman"/>
          <w:spacing w:val="10"/>
          <w:sz w:val="28"/>
          <w:lang w:val="kk-KZ"/>
        </w:rPr>
        <w:t>г</w:t>
      </w:r>
      <w:r w:rsidRPr="0097071D">
        <w:rPr>
          <w:rFonts w:ascii="Times New Roman" w:hAnsi="Times New Roman"/>
          <w:spacing w:val="10"/>
          <w:sz w:val="28"/>
          <w:lang w:val="kk-KZ"/>
        </w:rPr>
        <w:t xml:space="preserve">нит-электрлік жүйе аспаптарының </w:t>
      </w:r>
      <w:r>
        <w:rPr>
          <w:rFonts w:ascii="Times New Roman" w:hAnsi="Times New Roman"/>
          <w:spacing w:val="10"/>
          <w:sz w:val="28"/>
          <w:lang w:val="kk-KZ"/>
        </w:rPr>
        <w:t>жұмыс</w:t>
      </w:r>
      <w:r w:rsidRPr="0097071D">
        <w:rPr>
          <w:rFonts w:ascii="Times New Roman" w:hAnsi="Times New Roman"/>
          <w:spacing w:val="10"/>
          <w:sz w:val="28"/>
          <w:lang w:val="kk-KZ"/>
        </w:rPr>
        <w:t>ы магнит өрісі мен тогы бар өткізгішті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97071D">
        <w:rPr>
          <w:rFonts w:ascii="Times New Roman" w:hAnsi="Times New Roman"/>
          <w:spacing w:val="10"/>
          <w:sz w:val="28"/>
          <w:lang w:val="kk-KZ"/>
        </w:rPr>
        <w:t xml:space="preserve">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97071D">
        <w:rPr>
          <w:rFonts w:ascii="Times New Roman" w:hAnsi="Times New Roman"/>
          <w:spacing w:val="10"/>
          <w:sz w:val="28"/>
          <w:lang w:val="kk-KZ"/>
        </w:rPr>
        <w:t>за</w:t>
      </w:r>
      <w:r w:rsidRPr="0097071D">
        <w:rPr>
          <w:rFonts w:ascii="Times New Roman" w:hAnsi="Times New Roman"/>
          <w:spacing w:val="10"/>
          <w:sz w:val="28"/>
          <w:lang w:val="kk-KZ"/>
        </w:rPr>
        <w:softHyphen/>
        <w:t>ра әрекеттесуіне негізделген.</w:t>
      </w:r>
    </w:p>
    <w:p w:rsidR="000C28F4" w:rsidRP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Аспаптың</w:t>
      </w:r>
      <w:r w:rsidRPr="00633B6D">
        <w:rPr>
          <w:rFonts w:ascii="Times New Roman" w:hAnsi="Times New Roman"/>
          <w:spacing w:val="10"/>
          <w:sz w:val="28"/>
          <w:lang w:val="kk-KZ"/>
        </w:rPr>
        <w:t xml:space="preserve"> қозғалмайтын бөлігі (</w:t>
      </w:r>
      <w:r>
        <w:rPr>
          <w:rFonts w:ascii="Times New Roman" w:hAnsi="Times New Roman"/>
          <w:spacing w:val="10"/>
          <w:sz w:val="28"/>
          <w:lang w:val="kk-KZ"/>
        </w:rPr>
        <w:t>52</w:t>
      </w:r>
      <w:r w:rsidRPr="00633B6D">
        <w:rPr>
          <w:rFonts w:ascii="Times New Roman" w:hAnsi="Times New Roman"/>
          <w:spacing w:val="10"/>
          <w:sz w:val="28"/>
          <w:lang w:val="kk-KZ"/>
        </w:rPr>
        <w:t>-сурет) тұрак</w:t>
      </w:r>
      <w:r>
        <w:rPr>
          <w:rFonts w:ascii="Times New Roman" w:hAnsi="Times New Roman"/>
          <w:spacing w:val="10"/>
          <w:sz w:val="28"/>
          <w:lang w:val="kk-KZ"/>
        </w:rPr>
        <w:t>ты магниттен 3 және бо</w:t>
      </w:r>
      <w:r w:rsidRPr="00633B6D">
        <w:rPr>
          <w:rFonts w:ascii="Times New Roman" w:hAnsi="Times New Roman"/>
          <w:spacing w:val="10"/>
          <w:sz w:val="28"/>
          <w:lang w:val="kk-KZ"/>
        </w:rPr>
        <w:t xml:space="preserve">лат цилиндрден 2 түрады. </w:t>
      </w:r>
      <w:r w:rsidRPr="000C28F4">
        <w:rPr>
          <w:rFonts w:ascii="Times New Roman" w:hAnsi="Times New Roman"/>
          <w:spacing w:val="10"/>
          <w:sz w:val="28"/>
          <w:lang w:val="kk-KZ"/>
        </w:rPr>
        <w:t>Магнит полюстері мен болат цилиндрдің ара-сында сақина тәрізді ауа саңылауы бар. Са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ылауда күшті және іс жүзінде бір текті магнит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рісі туғызылады. Ас</w:t>
      </w:r>
      <w:r w:rsidRPr="000C28F4">
        <w:rPr>
          <w:rFonts w:ascii="Times New Roman" w:hAnsi="Times New Roman"/>
          <w:spacing w:val="10"/>
          <w:sz w:val="28"/>
          <w:lang w:val="kk-KZ"/>
        </w:rPr>
        <w:softHyphen/>
        <w:t>папты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озғалмалы б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лігі са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ина тәрізді ауа са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>ылауында (екі жартылай осьте) еркін айналатын, жеңіл алю</w:t>
      </w:r>
      <w:r w:rsidRPr="000C28F4">
        <w:rPr>
          <w:rFonts w:ascii="Times New Roman" w:hAnsi="Times New Roman"/>
          <w:spacing w:val="10"/>
          <w:sz w:val="28"/>
          <w:lang w:val="kk-KZ"/>
        </w:rPr>
        <w:softHyphen/>
        <w:t>миний рамкада 1 орналаскан өте жі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>ішке сымнан жасалған орауыштан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C28F4">
        <w:rPr>
          <w:rFonts w:ascii="Times New Roman" w:hAnsi="Times New Roman"/>
          <w:spacing w:val="10"/>
          <w:sz w:val="28"/>
          <w:lang w:val="kk-KZ"/>
        </w:rPr>
        <w:t>рады. Алды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ғы жартылай осіне нұсқама тіл мен аспаптың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озғалмалы жүйесін те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>естіруге   арналған қарсы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0C28F4">
        <w:rPr>
          <w:rFonts w:ascii="Times New Roman" w:hAnsi="Times New Roman"/>
          <w:spacing w:val="10"/>
          <w:sz w:val="28"/>
          <w:lang w:val="kk-KZ"/>
        </w:rPr>
        <w:t>салма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C28F4">
        <w:rPr>
          <w:rFonts w:ascii="Times New Roman" w:hAnsi="Times New Roman"/>
          <w:spacing w:val="10"/>
          <w:sz w:val="28"/>
          <w:lang w:val="kk-KZ"/>
        </w:rPr>
        <w:t>ғызушы тетік орналрстырылады. Қарсы әсер етуші мо</w:t>
      </w:r>
      <w:r w:rsidRPr="000C28F4">
        <w:rPr>
          <w:rFonts w:ascii="Times New Roman" w:hAnsi="Times New Roman"/>
          <w:spacing w:val="10"/>
          <w:sz w:val="28"/>
          <w:lang w:val="kk-KZ"/>
        </w:rPr>
        <w:softHyphen/>
        <w:t>мент</w:t>
      </w:r>
      <w:r>
        <w:rPr>
          <w:rFonts w:ascii="Times New Roman" w:hAnsi="Times New Roman"/>
          <w:spacing w:val="10"/>
          <w:sz w:val="28"/>
          <w:lang w:val="kk-KZ"/>
        </w:rPr>
        <w:t>і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екі спираль серіппе жасайды, олар арқылы рамкаға электр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0C28F4">
        <w:rPr>
          <w:rFonts w:ascii="Times New Roman" w:hAnsi="Times New Roman"/>
          <w:spacing w:val="10"/>
          <w:sz w:val="28"/>
          <w:lang w:val="kk-KZ"/>
        </w:rPr>
        <w:t>тогы бсріледі.</w:t>
      </w: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</w:rPr>
        <w:drawing>
          <wp:inline distT="0" distB="0" distL="0" distR="0">
            <wp:extent cx="2466975" cy="25527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52 Сурет – Магниттік электр жүйесіаспабының құрылысы</w:t>
      </w:r>
    </w:p>
    <w:p w:rsidR="000C28F4" w:rsidRPr="00633B6D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633B6D">
        <w:rPr>
          <w:rFonts w:ascii="Times New Roman" w:hAnsi="Times New Roman"/>
          <w:spacing w:val="10"/>
          <w:sz w:val="28"/>
          <w:lang w:val="kk-KZ"/>
        </w:rPr>
        <w:t xml:space="preserve">Аспапты жұмысқа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633B6D">
        <w:rPr>
          <w:rFonts w:ascii="Times New Roman" w:hAnsi="Times New Roman"/>
          <w:spacing w:val="10"/>
          <w:sz w:val="28"/>
          <w:lang w:val="kk-KZ"/>
        </w:rPr>
        <w:t>ос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633B6D">
        <w:rPr>
          <w:rFonts w:ascii="Times New Roman" w:hAnsi="Times New Roman"/>
          <w:spacing w:val="10"/>
          <w:sz w:val="28"/>
          <w:lang w:val="kk-KZ"/>
        </w:rPr>
        <w:t xml:space="preserve">анда орауыш </w:t>
      </w:r>
      <w:r>
        <w:rPr>
          <w:rFonts w:ascii="Times New Roman" w:hAnsi="Times New Roman"/>
          <w:spacing w:val="10"/>
          <w:sz w:val="28"/>
          <w:lang w:val="kk-KZ"/>
        </w:rPr>
        <w:t xml:space="preserve">арқылы ток етіп механикалық </w:t>
      </w:r>
      <w:r w:rsidRPr="00633B6D">
        <w:rPr>
          <w:rFonts w:ascii="Times New Roman" w:hAnsi="Times New Roman"/>
          <w:spacing w:val="10"/>
          <w:sz w:val="28"/>
          <w:lang w:val="kk-KZ"/>
        </w:rPr>
        <w:t xml:space="preserve">күш пайда болады да, </w:t>
      </w:r>
      <w:r>
        <w:rPr>
          <w:rFonts w:ascii="Times New Roman" w:hAnsi="Times New Roman"/>
          <w:spacing w:val="10"/>
          <w:sz w:val="28"/>
          <w:lang w:val="kk-KZ"/>
        </w:rPr>
        <w:t>бұл</w:t>
      </w:r>
      <w:r w:rsidRPr="00633B6D">
        <w:rPr>
          <w:rFonts w:ascii="Times New Roman" w:hAnsi="Times New Roman"/>
          <w:spacing w:val="10"/>
          <w:sz w:val="28"/>
          <w:lang w:val="kk-KZ"/>
        </w:rPr>
        <w:t xml:space="preserve"> күш сол қол ережесі бойынша рамканы белгілі </w:t>
      </w:r>
      <w:r>
        <w:rPr>
          <w:rFonts w:ascii="Times New Roman" w:hAnsi="Times New Roman"/>
          <w:spacing w:val="10"/>
          <w:sz w:val="28"/>
          <w:lang w:val="kk-KZ"/>
        </w:rPr>
        <w:t>бұрышқ</w:t>
      </w:r>
      <w:r w:rsidRPr="00633B6D">
        <w:rPr>
          <w:rFonts w:ascii="Times New Roman" w:hAnsi="Times New Roman"/>
          <w:spacing w:val="10"/>
          <w:sz w:val="28"/>
          <w:lang w:val="kk-KZ"/>
        </w:rPr>
        <w:t>а б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633B6D">
        <w:rPr>
          <w:rFonts w:ascii="Times New Roman" w:hAnsi="Times New Roman"/>
          <w:spacing w:val="10"/>
          <w:sz w:val="28"/>
          <w:lang w:val="kk-KZ"/>
        </w:rPr>
        <w:t xml:space="preserve">рады. 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Бұл күш магниттік индукцияға В, токка </w:t>
      </w:r>
      <w:r>
        <w:rPr>
          <w:rFonts w:ascii="Times New Roman" w:hAnsi="Times New Roman"/>
          <w:spacing w:val="10"/>
          <w:sz w:val="28"/>
          <w:lang w:val="kk-KZ"/>
        </w:rPr>
        <w:t>I</w:t>
      </w:r>
      <w:r w:rsidRPr="00082742">
        <w:rPr>
          <w:rFonts w:ascii="Times New Roman" w:hAnsi="Times New Roman"/>
          <w:spacing w:val="10"/>
          <w:sz w:val="28"/>
          <w:lang w:val="kk-KZ"/>
        </w:rPr>
        <w:t>, орам саны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а </w:t>
      </w:r>
      <w:r w:rsidRPr="00082742">
        <w:rPr>
          <w:rFonts w:ascii="Times New Roman" w:hAnsi="Times New Roman"/>
          <w:i/>
          <w:spacing w:val="10"/>
          <w:sz w:val="28"/>
          <w:lang w:val="kk-KZ"/>
        </w:rPr>
        <w:t>w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,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82742">
        <w:rPr>
          <w:rFonts w:ascii="Times New Roman" w:hAnsi="Times New Roman"/>
          <w:spacing w:val="10"/>
          <w:sz w:val="28"/>
          <w:lang w:val="kk-KZ"/>
        </w:rPr>
        <w:t>ткізгіш сымны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 активтік ұзындығына </w:t>
      </w:r>
      <w:r w:rsidRPr="00082742">
        <w:rPr>
          <w:rFonts w:ascii="Times New Roman" w:hAnsi="Times New Roman"/>
          <w:i/>
          <w:spacing w:val="10"/>
          <w:sz w:val="28"/>
          <w:lang w:val="kk-KZ"/>
        </w:rPr>
        <w:t xml:space="preserve">l 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тәуелді болады: </w:t>
      </w: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0C28F4" w:rsidRPr="00082742" w:rsidRDefault="000C28F4" w:rsidP="000C28F4">
      <w:pPr>
        <w:ind w:firstLine="720"/>
        <w:jc w:val="right"/>
        <w:rPr>
          <w:rFonts w:ascii="Times New Roman" w:hAnsi="Times New Roman"/>
          <w:spacing w:val="10"/>
          <w:sz w:val="28"/>
          <w:lang w:val="kk-KZ"/>
        </w:rPr>
      </w:pPr>
      <w:r w:rsidRPr="00082742">
        <w:rPr>
          <w:rFonts w:ascii="Times New Roman" w:hAnsi="Times New Roman"/>
          <w:i/>
          <w:spacing w:val="10"/>
          <w:sz w:val="28"/>
          <w:lang w:val="kk-KZ"/>
        </w:rPr>
        <w:t>F = 2Bilw</w:t>
      </w:r>
      <w:r>
        <w:rPr>
          <w:rFonts w:ascii="Times New Roman" w:hAnsi="Times New Roman"/>
          <w:spacing w:val="10"/>
          <w:sz w:val="28"/>
          <w:lang w:val="kk-KZ"/>
        </w:rPr>
        <w:t xml:space="preserve">                                                (5.4)</w:t>
      </w: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0C28F4" w:rsidRP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82742">
        <w:rPr>
          <w:rFonts w:ascii="Times New Roman" w:hAnsi="Times New Roman"/>
          <w:spacing w:val="10"/>
          <w:sz w:val="28"/>
          <w:lang w:val="kk-KZ"/>
        </w:rPr>
        <w:t xml:space="preserve">Магниттік индукция, активтік 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зындық, орам саны әрбір аспап түрі үшін </w:t>
      </w:r>
      <w:r>
        <w:rPr>
          <w:rFonts w:ascii="Times New Roman" w:hAnsi="Times New Roman"/>
          <w:spacing w:val="10"/>
          <w:sz w:val="28"/>
          <w:lang w:val="kk-KZ"/>
        </w:rPr>
        <w:t>тұрақты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 болғанды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82742">
        <w:rPr>
          <w:rFonts w:ascii="Times New Roman" w:hAnsi="Times New Roman"/>
          <w:spacing w:val="10"/>
          <w:sz w:val="28"/>
          <w:lang w:val="kk-KZ"/>
        </w:rPr>
        <w:t>тан, рамканы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 б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82742">
        <w:rPr>
          <w:rFonts w:ascii="Times New Roman" w:hAnsi="Times New Roman"/>
          <w:spacing w:val="10"/>
          <w:sz w:val="28"/>
          <w:lang w:val="kk-KZ"/>
        </w:rPr>
        <w:t>рылу бұрышы аспаптың орауышы арқылы ететін токпен және кайтару серіппелеріні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 қ</w:t>
      </w:r>
      <w:r>
        <w:rPr>
          <w:rFonts w:ascii="Times New Roman" w:hAnsi="Times New Roman"/>
          <w:spacing w:val="10"/>
          <w:sz w:val="28"/>
          <w:lang w:val="kk-KZ"/>
        </w:rPr>
        <w:t xml:space="preserve">арсы </w:t>
      </w:r>
      <w:r>
        <w:rPr>
          <w:rFonts w:ascii="Times New Roman" w:hAnsi="Times New Roman"/>
          <w:spacing w:val="10"/>
          <w:sz w:val="28"/>
          <w:lang w:val="kk-KZ"/>
        </w:rPr>
        <w:lastRenderedPageBreak/>
        <w:t>әрекет моментімен анықтала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ды. </w:t>
      </w:r>
      <w:r w:rsidRPr="000C28F4">
        <w:rPr>
          <w:rFonts w:ascii="Times New Roman" w:hAnsi="Times New Roman"/>
          <w:spacing w:val="10"/>
          <w:sz w:val="28"/>
          <w:lang w:val="kk-KZ"/>
        </w:rPr>
        <w:t>Сол себепті магнит-электрлік жүйенің аспаптарының шкаласы біркелкі болып келеді.</w:t>
      </w:r>
    </w:p>
    <w:p w:rsidR="000C28F4" w:rsidRP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 xml:space="preserve">Рамка магнит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рісінде бұрылған кезде оны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орамдарында ба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0C28F4">
        <w:rPr>
          <w:rFonts w:ascii="Times New Roman" w:hAnsi="Times New Roman"/>
          <w:spacing w:val="10"/>
          <w:sz w:val="28"/>
          <w:lang w:val="kk-KZ"/>
        </w:rPr>
        <w:t>ыты Ленц за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>ымен аны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талатын ЭҚК туады. ЭҚК арқылы пайда болған ток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арсы әрекет күшін туғызады да аспаптың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>озғалмалы жү</w:t>
      </w:r>
      <w:r>
        <w:rPr>
          <w:rFonts w:ascii="Times New Roman" w:hAnsi="Times New Roman"/>
          <w:spacing w:val="10"/>
          <w:sz w:val="28"/>
          <w:lang w:val="kk-KZ"/>
        </w:rPr>
        <w:t>й</w:t>
      </w:r>
      <w:r w:rsidRPr="000C28F4">
        <w:rPr>
          <w:rFonts w:ascii="Times New Roman" w:hAnsi="Times New Roman"/>
          <w:spacing w:val="10"/>
          <w:sz w:val="28"/>
          <w:lang w:val="kk-KZ"/>
        </w:rPr>
        <w:t>есін тез тыныштандырады. Бұл аспаптарды тыныштандырғыш жү</w:t>
      </w:r>
      <w:r>
        <w:rPr>
          <w:rFonts w:ascii="Times New Roman" w:hAnsi="Times New Roman"/>
          <w:spacing w:val="10"/>
          <w:sz w:val="28"/>
          <w:lang w:val="kk-KZ"/>
        </w:rPr>
        <w:t>й</w:t>
      </w:r>
      <w:r w:rsidRPr="000C28F4">
        <w:rPr>
          <w:rFonts w:ascii="Times New Roman" w:hAnsi="Times New Roman"/>
          <w:spacing w:val="10"/>
          <w:sz w:val="28"/>
          <w:lang w:val="kk-KZ"/>
        </w:rPr>
        <w:t>елерісіз жасауға мүмкіндік береді.</w:t>
      </w:r>
    </w:p>
    <w:p w:rsidR="000C28F4" w:rsidRP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>Магнит</w:t>
      </w:r>
      <w:r>
        <w:rPr>
          <w:rFonts w:ascii="Times New Roman" w:hAnsi="Times New Roman"/>
          <w:spacing w:val="10"/>
          <w:sz w:val="28"/>
          <w:lang w:val="kk-KZ"/>
        </w:rPr>
        <w:t>-</w:t>
      </w:r>
      <w:r w:rsidRPr="000C28F4">
        <w:rPr>
          <w:rFonts w:ascii="Times New Roman" w:hAnsi="Times New Roman"/>
          <w:spacing w:val="10"/>
          <w:sz w:val="28"/>
          <w:lang w:val="kk-KZ"/>
        </w:rPr>
        <w:t>электрлік жүйе аспабы полярлы (яғни теріс және оң қысқыштары бар) болады, ал айнымалы ток тізбегінде ешнәрсе көрсетпейді.</w:t>
      </w:r>
    </w:p>
    <w:p w:rsidR="000C28F4" w:rsidRP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>Жоғары дәлдігімен, сезімталдығымен, шкаласының біркелкі болуымен энергияны аз, (10</w:t>
      </w:r>
      <w:r w:rsidRPr="00082742">
        <w:rPr>
          <w:rFonts w:ascii="Times New Roman" w:hAnsi="Times New Roman"/>
          <w:spacing w:val="10"/>
          <w:sz w:val="28"/>
          <w:vertAlign w:val="superscript"/>
          <w:lang w:val="kk-KZ"/>
        </w:rPr>
        <w:t>-</w:t>
      </w:r>
      <w:r w:rsidRPr="000C28F4">
        <w:rPr>
          <w:rFonts w:ascii="Times New Roman" w:hAnsi="Times New Roman"/>
          <w:spacing w:val="10"/>
          <w:sz w:val="28"/>
          <w:vertAlign w:val="superscript"/>
          <w:lang w:val="kk-KZ"/>
        </w:rPr>
        <w:t>4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— 10</w:t>
      </w:r>
      <w:r>
        <w:rPr>
          <w:rFonts w:ascii="Times New Roman" w:hAnsi="Times New Roman"/>
          <w:spacing w:val="10"/>
          <w:sz w:val="28"/>
          <w:vertAlign w:val="superscript"/>
          <w:lang w:val="kk-KZ"/>
        </w:rPr>
        <w:t>-</w:t>
      </w:r>
      <w:r w:rsidRPr="000C28F4">
        <w:rPr>
          <w:rFonts w:ascii="Times New Roman" w:hAnsi="Times New Roman"/>
          <w:spacing w:val="10"/>
          <w:sz w:val="28"/>
          <w:vertAlign w:val="superscript"/>
          <w:lang w:val="kk-KZ"/>
        </w:rPr>
        <w:t>6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</w:t>
      </w:r>
      <w:r>
        <w:rPr>
          <w:rFonts w:ascii="Times New Roman" w:hAnsi="Times New Roman"/>
          <w:spacing w:val="10"/>
          <w:sz w:val="28"/>
          <w:lang w:val="kk-KZ"/>
        </w:rPr>
        <w:t>В</w:t>
      </w:r>
      <w:r w:rsidRPr="000C28F4">
        <w:rPr>
          <w:rFonts w:ascii="Times New Roman" w:hAnsi="Times New Roman"/>
          <w:spacing w:val="10"/>
          <w:sz w:val="28"/>
          <w:lang w:val="kk-KZ"/>
        </w:rPr>
        <w:t>т)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C28F4">
        <w:rPr>
          <w:rFonts w:ascii="Times New Roman" w:hAnsi="Times New Roman"/>
          <w:spacing w:val="10"/>
          <w:sz w:val="28"/>
          <w:lang w:val="kk-KZ"/>
        </w:rPr>
        <w:t>тынуымен, қозғалмалы жүйесіні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тез тынышталуымен және сыртқы магнит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рістеріне се-зімділігіні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аздығымен магнит-электрлік жүйе вольтметрлер, мил-л</w:t>
      </w:r>
      <w:r>
        <w:rPr>
          <w:rFonts w:ascii="Times New Roman" w:hAnsi="Times New Roman"/>
          <w:spacing w:val="10"/>
          <w:sz w:val="28"/>
          <w:lang w:val="kk-KZ"/>
        </w:rPr>
        <w:t>и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амперметрлср, микроамперметрлер, және әмбебап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>лшеуіш аспаптары ретінде (автометрлерде) кеңінен қолданылады.</w:t>
      </w: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C28F4">
        <w:rPr>
          <w:rFonts w:ascii="Times New Roman" w:hAnsi="Times New Roman"/>
          <w:spacing w:val="10"/>
          <w:sz w:val="28"/>
          <w:lang w:val="kk-KZ"/>
        </w:rPr>
        <w:t>Аспаптардың кемшілікт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0C28F4">
        <w:rPr>
          <w:rFonts w:ascii="Times New Roman" w:hAnsi="Times New Roman"/>
          <w:spacing w:val="10"/>
          <w:sz w:val="28"/>
          <w:lang w:val="kk-KZ"/>
        </w:rPr>
        <w:t>ріне бағасыны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салыстырмалы үлкендігі арты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 жүк түсіміне сезімтал болуы және өлшеуді тек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C28F4">
        <w:rPr>
          <w:rFonts w:ascii="Times New Roman" w:hAnsi="Times New Roman"/>
          <w:spacing w:val="10"/>
          <w:sz w:val="28"/>
          <w:lang w:val="kk-KZ"/>
        </w:rPr>
        <w:t>рақты ток тізбегінде жүргізуі жатады. Со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0C28F4">
        <w:rPr>
          <w:rFonts w:ascii="Times New Roman" w:hAnsi="Times New Roman"/>
          <w:spacing w:val="10"/>
          <w:sz w:val="28"/>
          <w:lang w:val="kk-KZ"/>
        </w:rPr>
        <w:t>ғы кемшілікті аспапты жарты</w:t>
      </w:r>
      <w:r w:rsidRPr="000C28F4">
        <w:rPr>
          <w:rFonts w:ascii="Times New Roman" w:hAnsi="Times New Roman"/>
          <w:spacing w:val="10"/>
          <w:sz w:val="28"/>
          <w:lang w:val="kk-KZ"/>
        </w:rPr>
        <w:softHyphen/>
        <w:t xml:space="preserve">лай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ткізгіш вентиль арқылы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C28F4">
        <w:rPr>
          <w:rFonts w:ascii="Times New Roman" w:hAnsi="Times New Roman"/>
          <w:spacing w:val="10"/>
          <w:sz w:val="28"/>
          <w:lang w:val="kk-KZ"/>
        </w:rPr>
        <w:t xml:space="preserve">осу жолымен жоюға болады. </w:t>
      </w:r>
      <w:r w:rsidRPr="0097071D">
        <w:rPr>
          <w:rFonts w:ascii="Times New Roman" w:hAnsi="Times New Roman"/>
          <w:spacing w:val="10"/>
          <w:sz w:val="28"/>
        </w:rPr>
        <w:t>Бірақ ол кезде м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97071D">
        <w:rPr>
          <w:rFonts w:ascii="Times New Roman" w:hAnsi="Times New Roman"/>
          <w:spacing w:val="10"/>
          <w:sz w:val="28"/>
        </w:rPr>
        <w:t>ндай аспап түзеткі</w:t>
      </w:r>
      <w:proofErr w:type="gramStart"/>
      <w:r w:rsidRPr="0097071D">
        <w:rPr>
          <w:rFonts w:ascii="Times New Roman" w:hAnsi="Times New Roman"/>
          <w:spacing w:val="10"/>
          <w:sz w:val="28"/>
        </w:rPr>
        <w:t>шт</w:t>
      </w:r>
      <w:proofErr w:type="gramEnd"/>
      <w:r w:rsidRPr="0097071D">
        <w:rPr>
          <w:rFonts w:ascii="Times New Roman" w:hAnsi="Times New Roman"/>
          <w:spacing w:val="10"/>
          <w:sz w:val="28"/>
        </w:rPr>
        <w:t>ік жүйесіне жатады.</w:t>
      </w: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0C28F4" w:rsidRPr="00082742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0C28F4" w:rsidRDefault="000C28F4" w:rsidP="000C28F4">
      <w:pPr>
        <w:numPr>
          <w:ilvl w:val="1"/>
          <w:numId w:val="14"/>
        </w:numPr>
        <w:jc w:val="center"/>
        <w:rPr>
          <w:rFonts w:ascii="Times New Roman" w:hAnsi="Times New Roman"/>
          <w:b/>
          <w:spacing w:val="10"/>
          <w:sz w:val="28"/>
          <w:lang w:val="kk-KZ"/>
        </w:rPr>
      </w:pPr>
      <w:r>
        <w:rPr>
          <w:rFonts w:ascii="Times New Roman" w:hAnsi="Times New Roman"/>
          <w:b/>
          <w:spacing w:val="10"/>
          <w:sz w:val="28"/>
          <w:lang w:val="kk-KZ"/>
        </w:rPr>
        <w:t>Электр-динамикалық</w:t>
      </w:r>
      <w:r w:rsidRPr="00082742">
        <w:rPr>
          <w:rFonts w:ascii="Times New Roman" w:hAnsi="Times New Roman"/>
          <w:b/>
          <w:spacing w:val="10"/>
          <w:sz w:val="28"/>
          <w:lang w:val="kk-KZ"/>
        </w:rPr>
        <w:t xml:space="preserve"> жүйелі аспаптар</w:t>
      </w:r>
    </w:p>
    <w:p w:rsidR="000C28F4" w:rsidRPr="00082742" w:rsidRDefault="000C28F4" w:rsidP="000C28F4">
      <w:pPr>
        <w:ind w:left="720"/>
        <w:jc w:val="center"/>
        <w:rPr>
          <w:rFonts w:ascii="Times New Roman" w:hAnsi="Times New Roman"/>
          <w:b/>
          <w:spacing w:val="10"/>
          <w:sz w:val="28"/>
          <w:lang w:val="kk-KZ"/>
        </w:rPr>
      </w:pPr>
    </w:p>
    <w:p w:rsidR="000C28F4" w:rsidRPr="00A30337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082742">
        <w:rPr>
          <w:rFonts w:ascii="Times New Roman" w:hAnsi="Times New Roman"/>
          <w:spacing w:val="10"/>
          <w:sz w:val="28"/>
          <w:lang w:val="kk-KZ"/>
        </w:rPr>
        <w:t>Электр-динамикалы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082742">
        <w:rPr>
          <w:rFonts w:ascii="Times New Roman" w:hAnsi="Times New Roman"/>
          <w:spacing w:val="10"/>
          <w:sz w:val="28"/>
          <w:lang w:val="kk-KZ"/>
        </w:rPr>
        <w:t xml:space="preserve"> </w:t>
      </w:r>
      <w:r>
        <w:rPr>
          <w:rFonts w:ascii="Times New Roman" w:hAnsi="Times New Roman"/>
          <w:spacing w:val="10"/>
          <w:sz w:val="28"/>
          <w:lang w:val="kk-KZ"/>
        </w:rPr>
        <w:t>ж</w:t>
      </w:r>
      <w:r w:rsidRPr="00082742">
        <w:rPr>
          <w:rFonts w:ascii="Times New Roman" w:hAnsi="Times New Roman"/>
          <w:spacing w:val="10"/>
          <w:sz w:val="28"/>
          <w:lang w:val="kk-KZ"/>
        </w:rPr>
        <w:t>үйе аспаптары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082742">
        <w:rPr>
          <w:rFonts w:ascii="Times New Roman" w:hAnsi="Times New Roman"/>
          <w:spacing w:val="10"/>
          <w:sz w:val="28"/>
          <w:lang w:val="kk-KZ"/>
        </w:rPr>
        <w:t>рақты және айнымалы тізбектердегі кернеуді, токты, қуатты өлшеуге қолданылады. Электр-дин</w:t>
      </w:r>
      <w:r w:rsidRPr="00A30337">
        <w:rPr>
          <w:rFonts w:ascii="Times New Roman" w:hAnsi="Times New Roman"/>
          <w:spacing w:val="10"/>
          <w:sz w:val="28"/>
          <w:lang w:val="kk-KZ"/>
        </w:rPr>
        <w:t>амикалык аспаптардың жұмысы тогы бар өткізгіш</w:t>
      </w:r>
      <w:r>
        <w:rPr>
          <w:rFonts w:ascii="Times New Roman" w:hAnsi="Times New Roman"/>
          <w:spacing w:val="10"/>
          <w:sz w:val="28"/>
          <w:lang w:val="kk-KZ"/>
        </w:rPr>
        <w:t>тер</w:t>
      </w:r>
      <w:r w:rsidRPr="00A30337">
        <w:rPr>
          <w:rFonts w:ascii="Times New Roman" w:hAnsi="Times New Roman"/>
          <w:spacing w:val="10"/>
          <w:sz w:val="28"/>
          <w:lang w:val="kk-KZ"/>
        </w:rPr>
        <w:t>ді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 </w:t>
      </w:r>
      <w:r>
        <w:rPr>
          <w:rFonts w:ascii="Times New Roman" w:hAnsi="Times New Roman"/>
          <w:spacing w:val="10"/>
          <w:sz w:val="28"/>
          <w:lang w:val="kk-KZ"/>
        </w:rPr>
        <w:t>өзара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 әрекеттесуіне негізделген. Аспап саны аз жуан сым-орамдары бар қозғалмайтын орауыш 1 (</w:t>
      </w:r>
      <w:r>
        <w:rPr>
          <w:rFonts w:ascii="Times New Roman" w:hAnsi="Times New Roman"/>
          <w:spacing w:val="10"/>
          <w:sz w:val="28"/>
          <w:lang w:val="kk-KZ"/>
        </w:rPr>
        <w:t>53</w:t>
      </w:r>
      <w:r w:rsidRPr="00A30337">
        <w:rPr>
          <w:rFonts w:ascii="Times New Roman" w:hAnsi="Times New Roman"/>
          <w:spacing w:val="10"/>
          <w:sz w:val="28"/>
          <w:lang w:val="kk-KZ"/>
        </w:rPr>
        <w:t>-сурет) мен жіңішке</w:t>
      </w:r>
      <w:r>
        <w:rPr>
          <w:rFonts w:ascii="Times New Roman" w:hAnsi="Times New Roman"/>
          <w:spacing w:val="10"/>
          <w:sz w:val="28"/>
          <w:lang w:val="kk-KZ"/>
        </w:rPr>
        <w:t xml:space="preserve"> </w:t>
      </w:r>
      <w:r w:rsidRPr="00A30337">
        <w:rPr>
          <w:rFonts w:ascii="Times New Roman" w:hAnsi="Times New Roman"/>
          <w:spacing w:val="10"/>
          <w:sz w:val="28"/>
          <w:lang w:val="kk-KZ"/>
        </w:rPr>
        <w:t>сым дардан жасалынған, к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п орамдары бар,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озғалмайтын </w:t>
      </w:r>
      <w:r>
        <w:rPr>
          <w:rFonts w:ascii="Times New Roman" w:hAnsi="Times New Roman"/>
          <w:spacing w:val="10"/>
          <w:sz w:val="28"/>
          <w:lang w:val="kk-KZ"/>
        </w:rPr>
        <w:t>орауштың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 ішінде орналас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ан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>оз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A30337">
        <w:rPr>
          <w:rFonts w:ascii="Times New Roman" w:hAnsi="Times New Roman"/>
          <w:spacing w:val="10"/>
          <w:sz w:val="28"/>
          <w:lang w:val="kk-KZ"/>
        </w:rPr>
        <w:t>алмалы орауыштан 2 тұрады. Қозғалмалы орауштың осіне нұскама тіл 5 пен серіппелер 4 бекітілген. Серіппелер арқылы орауыш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а ток беріледі және </w:t>
      </w:r>
      <w:r>
        <w:rPr>
          <w:rFonts w:ascii="Times New Roman" w:hAnsi="Times New Roman"/>
          <w:spacing w:val="10"/>
          <w:sz w:val="28"/>
          <w:lang w:val="kk-KZ"/>
        </w:rPr>
        <w:t>қарсы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 әсер етуші мо</w:t>
      </w:r>
      <w:r w:rsidRPr="00A30337">
        <w:rPr>
          <w:rFonts w:ascii="Times New Roman" w:hAnsi="Times New Roman"/>
          <w:spacing w:val="10"/>
          <w:sz w:val="28"/>
          <w:lang w:val="kk-KZ"/>
        </w:rPr>
        <w:softHyphen/>
        <w:t>мент тудырылады. Нұсқама тілді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 т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менгі </w:t>
      </w:r>
      <w:r>
        <w:rPr>
          <w:rFonts w:ascii="Times New Roman" w:hAnsi="Times New Roman"/>
          <w:spacing w:val="10"/>
          <w:sz w:val="28"/>
          <w:lang w:val="kk-KZ"/>
        </w:rPr>
        <w:t>ұшы ауалық тынышталдырғыштың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 поршені (3) болып келеді. </w:t>
      </w:r>
      <w:r>
        <w:rPr>
          <w:rFonts w:ascii="Times New Roman" w:hAnsi="Times New Roman"/>
          <w:spacing w:val="10"/>
          <w:sz w:val="28"/>
          <w:lang w:val="kk-KZ"/>
        </w:rPr>
        <w:tab/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Аспаптың сыртқы магнит өрістеріне сезімтал болатындығына байланысты бұл жүйеде магниттік тынышталдырғышты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>олдануға болмайды.</w:t>
      </w:r>
    </w:p>
    <w:p w:rsidR="000C28F4" w:rsidRPr="00A30337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A30337">
        <w:rPr>
          <w:rFonts w:ascii="Times New Roman" w:hAnsi="Times New Roman"/>
          <w:spacing w:val="10"/>
          <w:sz w:val="28"/>
          <w:lang w:val="kk-KZ"/>
        </w:rPr>
        <w:t xml:space="preserve">Аспапты тізбекке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>ос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анда ток орауыштар арқылы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тіп пайда болған   магнит  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A30337">
        <w:rPr>
          <w:rFonts w:ascii="Times New Roman" w:hAnsi="Times New Roman"/>
          <w:spacing w:val="10"/>
          <w:sz w:val="28"/>
          <w:lang w:val="kk-KZ"/>
        </w:rPr>
        <w:t>рістері   электр-динамикалық   күш   туғызады. Электр</w:t>
      </w:r>
      <w:r>
        <w:rPr>
          <w:rFonts w:ascii="Times New Roman" w:hAnsi="Times New Roman"/>
          <w:spacing w:val="10"/>
          <w:sz w:val="28"/>
          <w:lang w:val="kk-KZ"/>
        </w:rPr>
        <w:t>-</w:t>
      </w:r>
      <w:r w:rsidRPr="00A30337">
        <w:rPr>
          <w:rFonts w:ascii="Times New Roman" w:hAnsi="Times New Roman"/>
          <w:spacing w:val="10"/>
          <w:sz w:val="28"/>
          <w:lang w:val="kk-KZ"/>
        </w:rPr>
        <w:t>динамикалы</w:t>
      </w:r>
      <w:r>
        <w:rPr>
          <w:rFonts w:ascii="Times New Roman" w:hAnsi="Times New Roman"/>
          <w:spacing w:val="10"/>
          <w:sz w:val="28"/>
          <w:lang w:val="kk-KZ"/>
        </w:rPr>
        <w:t>қ күш қозғалма</w:t>
      </w:r>
      <w:r w:rsidRPr="00A30337">
        <w:rPr>
          <w:rFonts w:ascii="Times New Roman" w:hAnsi="Times New Roman"/>
          <w:spacing w:val="10"/>
          <w:sz w:val="28"/>
          <w:lang w:val="kk-KZ"/>
        </w:rPr>
        <w:t>л</w:t>
      </w:r>
      <w:r>
        <w:rPr>
          <w:rFonts w:ascii="Times New Roman" w:hAnsi="Times New Roman"/>
          <w:spacing w:val="10"/>
          <w:sz w:val="28"/>
          <w:lang w:val="kk-KZ"/>
        </w:rPr>
        <w:t>ы күш қозғалмалы жүйені екі орауыштың магнит өрістерінің бағыт</w:t>
      </w:r>
      <w:r w:rsidRPr="00A30337">
        <w:rPr>
          <w:rFonts w:ascii="Times New Roman" w:hAnsi="Times New Roman"/>
          <w:spacing w:val="10"/>
          <w:sz w:val="28"/>
          <w:lang w:val="kk-KZ"/>
        </w:rPr>
        <w:t>тары бірдей болғанш</w:t>
      </w:r>
      <w:r>
        <w:rPr>
          <w:rFonts w:ascii="Times New Roman" w:hAnsi="Times New Roman"/>
          <w:spacing w:val="10"/>
          <w:sz w:val="28"/>
          <w:lang w:val="kk-KZ"/>
        </w:rPr>
        <w:t>а бұруға тыры</w:t>
      </w:r>
      <w:r w:rsidRPr="00A30337">
        <w:rPr>
          <w:rFonts w:ascii="Times New Roman" w:hAnsi="Times New Roman"/>
          <w:spacing w:val="10"/>
          <w:sz w:val="28"/>
          <w:lang w:val="kk-KZ"/>
        </w:rPr>
        <w:t>сады. Егер орауыштардан өтетін токтар бірдей болса, онда орауыш</w:t>
      </w:r>
      <w:r w:rsidRPr="00A30337">
        <w:rPr>
          <w:rFonts w:ascii="Times New Roman" w:hAnsi="Times New Roman"/>
          <w:spacing w:val="10"/>
          <w:sz w:val="28"/>
          <w:lang w:val="kk-KZ"/>
        </w:rPr>
        <w:softHyphen/>
        <w:t>тарды</w:t>
      </w:r>
      <w:r>
        <w:rPr>
          <w:rFonts w:ascii="Times New Roman" w:hAnsi="Times New Roman"/>
          <w:spacing w:val="10"/>
          <w:sz w:val="28"/>
          <w:lang w:val="kk-KZ"/>
        </w:rPr>
        <w:t>ң өзара әрекет күші (айнал</w:t>
      </w:r>
      <w:r w:rsidRPr="00A30337">
        <w:rPr>
          <w:rFonts w:ascii="Times New Roman" w:hAnsi="Times New Roman"/>
          <w:spacing w:val="10"/>
          <w:sz w:val="28"/>
          <w:lang w:val="kk-KZ"/>
        </w:rPr>
        <w:t>малы момент те) ток квадратына пропорционал болады: Ғ — кІ</w:t>
      </w:r>
      <w:r w:rsidRPr="00A30337">
        <w:rPr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A30337">
        <w:rPr>
          <w:rFonts w:ascii="Times New Roman" w:hAnsi="Times New Roman"/>
          <w:spacing w:val="10"/>
          <w:sz w:val="28"/>
          <w:lang w:val="kk-KZ"/>
        </w:rPr>
        <w:t>. Сондықтан электр-</w:t>
      </w:r>
      <w:r w:rsidRPr="00A30337">
        <w:rPr>
          <w:rFonts w:ascii="Times New Roman" w:hAnsi="Times New Roman"/>
          <w:spacing w:val="10"/>
          <w:sz w:val="28"/>
          <w:lang w:val="kk-KZ"/>
        </w:rPr>
        <w:lastRenderedPageBreak/>
        <w:t>динамикалы</w:t>
      </w:r>
      <w:r>
        <w:rPr>
          <w:rFonts w:ascii="Times New Roman" w:hAnsi="Times New Roman"/>
          <w:spacing w:val="10"/>
          <w:sz w:val="28"/>
          <w:lang w:val="kk-KZ"/>
        </w:rPr>
        <w:t>қ ампер</w:t>
      </w:r>
      <w:r w:rsidRPr="00A30337">
        <w:rPr>
          <w:rFonts w:ascii="Times New Roman" w:hAnsi="Times New Roman"/>
          <w:spacing w:val="10"/>
          <w:sz w:val="28"/>
          <w:lang w:val="kk-KZ"/>
        </w:rPr>
        <w:t>ме</w:t>
      </w:r>
      <w:r>
        <w:rPr>
          <w:rFonts w:ascii="Times New Roman" w:hAnsi="Times New Roman"/>
          <w:spacing w:val="10"/>
          <w:sz w:val="28"/>
          <w:lang w:val="kk-KZ"/>
        </w:rPr>
        <w:t>трлердің шкалалары біркелкі бол</w:t>
      </w:r>
      <w:r w:rsidRPr="00A30337">
        <w:rPr>
          <w:rFonts w:ascii="Times New Roman" w:hAnsi="Times New Roman"/>
          <w:spacing w:val="10"/>
          <w:sz w:val="28"/>
          <w:lang w:val="kk-KZ"/>
        </w:rPr>
        <w:t>майды.</w:t>
      </w:r>
    </w:p>
    <w:p w:rsidR="000C28F4" w:rsidRPr="0097071D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</w:rPr>
      </w:pPr>
      <w:r>
        <w:rPr>
          <w:rFonts w:ascii="Times New Roman" w:hAnsi="Times New Roman"/>
          <w:noProof/>
          <w:spacing w:val="10"/>
          <w:sz w:val="28"/>
        </w:rPr>
        <w:drawing>
          <wp:inline distT="0" distB="0" distL="0" distR="0">
            <wp:extent cx="2867025" cy="26479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  <w:r>
        <w:rPr>
          <w:rFonts w:ascii="Times New Roman" w:hAnsi="Times New Roman"/>
          <w:spacing w:val="10"/>
          <w:sz w:val="28"/>
          <w:lang w:val="kk-KZ"/>
        </w:rPr>
        <w:t>53 Сурет – Электр-динамикалықжүйе аспабының құрылысы</w:t>
      </w:r>
    </w:p>
    <w:p w:rsidR="000C28F4" w:rsidRDefault="000C28F4" w:rsidP="000C28F4">
      <w:pPr>
        <w:ind w:firstLine="720"/>
        <w:jc w:val="center"/>
        <w:rPr>
          <w:rFonts w:ascii="Times New Roman" w:hAnsi="Times New Roman"/>
          <w:spacing w:val="10"/>
          <w:sz w:val="28"/>
          <w:lang w:val="kk-KZ"/>
        </w:rPr>
      </w:pPr>
    </w:p>
    <w:p w:rsidR="000C28F4" w:rsidRPr="00A30337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r w:rsidRPr="00A30337">
        <w:rPr>
          <w:rFonts w:ascii="Times New Roman" w:hAnsi="Times New Roman"/>
          <w:spacing w:val="10"/>
          <w:sz w:val="28"/>
          <w:lang w:val="kk-KZ"/>
        </w:rPr>
        <w:t xml:space="preserve">Аспапты айнымалы ток электр желісіне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>ос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>ан кезде айналдыру моментіні</w:t>
      </w:r>
      <w:r>
        <w:rPr>
          <w:rFonts w:ascii="Times New Roman" w:hAnsi="Times New Roman"/>
          <w:spacing w:val="10"/>
          <w:sz w:val="28"/>
          <w:lang w:val="kk-KZ"/>
        </w:rPr>
        <w:t>ң бағыты өзгермейді, өйт</w:t>
      </w:r>
      <w:r w:rsidRPr="00A30337">
        <w:rPr>
          <w:rFonts w:ascii="Times New Roman" w:hAnsi="Times New Roman"/>
          <w:spacing w:val="10"/>
          <w:sz w:val="28"/>
          <w:lang w:val="kk-KZ"/>
        </w:rPr>
        <w:t>кені екі орауышта да токты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 бағыты бірдей өзгереді. Айнымалы ток тізбектерінде бұл аспаптар жүйесі өлшенетін шаманың әсер етуші м</w:t>
      </w:r>
      <w:r>
        <w:rPr>
          <w:rFonts w:ascii="Times New Roman" w:hAnsi="Times New Roman"/>
          <w:spacing w:val="10"/>
          <w:sz w:val="28"/>
          <w:lang w:val="kk-KZ"/>
        </w:rPr>
        <w:t>ә</w:t>
      </w:r>
      <w:r w:rsidRPr="00A30337">
        <w:rPr>
          <w:rFonts w:ascii="Times New Roman" w:hAnsi="Times New Roman"/>
          <w:spacing w:val="10"/>
          <w:sz w:val="28"/>
          <w:lang w:val="kk-KZ"/>
        </w:rPr>
        <w:t>нін көрсетеді.</w:t>
      </w:r>
    </w:p>
    <w:p w:rsidR="000C28F4" w:rsidRPr="0097071D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</w:rPr>
      </w:pPr>
      <w:r w:rsidRPr="00A30337">
        <w:rPr>
          <w:rFonts w:ascii="Times New Roman" w:hAnsi="Times New Roman"/>
          <w:spacing w:val="10"/>
          <w:sz w:val="28"/>
          <w:lang w:val="kk-KZ"/>
        </w:rPr>
        <w:t xml:space="preserve">Аспаппен кернеуді өлшегенде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озғалатын және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>оз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алмайтын орауыштарды тізбектеп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>осады. М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ндай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A30337">
        <w:rPr>
          <w:rFonts w:ascii="Times New Roman" w:hAnsi="Times New Roman"/>
          <w:spacing w:val="10"/>
          <w:sz w:val="28"/>
          <w:lang w:val="kk-KZ"/>
        </w:rPr>
        <w:t xml:space="preserve">осылуды аз мөлшерлі токтарды өлшеу үшін де қолданады (0,5 А дейін). 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Мөлшері үлкен токтарды өлшеу үшін аспап орауыштарын параллель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осу керек. Қуатты өлшерде қозғалмайтын орауышты тізбектеп, ал </w:t>
      </w:r>
      <w:r>
        <w:rPr>
          <w:rFonts w:ascii="Times New Roman" w:hAnsi="Times New Roman"/>
          <w:spacing w:val="10"/>
          <w:sz w:val="28"/>
          <w:lang w:val="kk-KZ"/>
        </w:rPr>
        <w:t>қозғал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атын орауышты параллель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33421F">
        <w:rPr>
          <w:rFonts w:ascii="Times New Roman" w:hAnsi="Times New Roman"/>
          <w:spacing w:val="10"/>
          <w:sz w:val="28"/>
          <w:lang w:val="kk-KZ"/>
        </w:rPr>
        <w:t>осады. Со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ғы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осылыста </w:t>
      </w:r>
      <w:r>
        <w:rPr>
          <w:rFonts w:ascii="Times New Roman" w:hAnsi="Times New Roman"/>
          <w:spacing w:val="10"/>
          <w:sz w:val="28"/>
          <w:lang w:val="kk-KZ"/>
        </w:rPr>
        <w:t>қозғалмайтын</w:t>
      </w:r>
      <w:r w:rsidRPr="0033421F">
        <w:rPr>
          <w:rFonts w:ascii="Times New Roman" w:hAnsi="Times New Roman"/>
          <w:spacing w:val="10"/>
          <w:sz w:val="28"/>
          <w:lang w:val="kk-KZ"/>
        </w:rPr>
        <w:t xml:space="preserve"> орауыш арқылы жүктеме тогы өтсе, ал қозғалатын орауыш арқылы жүктеме кернеуіне пропорционал ток өтеді. </w:t>
      </w:r>
      <w:r w:rsidRPr="0097071D">
        <w:rPr>
          <w:rFonts w:ascii="Times New Roman" w:hAnsi="Times New Roman"/>
          <w:spacing w:val="10"/>
          <w:sz w:val="28"/>
        </w:rPr>
        <w:t>Ол қуатқа жүктеме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97071D">
        <w:rPr>
          <w:rFonts w:ascii="Times New Roman" w:hAnsi="Times New Roman"/>
          <w:spacing w:val="10"/>
          <w:sz w:val="28"/>
        </w:rPr>
        <w:t>тынатын пропорционал айналмалы момент тудырады (</w:t>
      </w:r>
      <w:proofErr w:type="gramStart"/>
      <w:r w:rsidRPr="0097071D">
        <w:rPr>
          <w:rFonts w:ascii="Times New Roman" w:hAnsi="Times New Roman"/>
          <w:spacing w:val="10"/>
          <w:sz w:val="28"/>
        </w:rPr>
        <w:t>Р</w:t>
      </w:r>
      <w:proofErr w:type="gramEnd"/>
      <w:r w:rsidRPr="0097071D">
        <w:rPr>
          <w:rFonts w:ascii="Times New Roman" w:hAnsi="Times New Roman"/>
          <w:spacing w:val="10"/>
          <w:sz w:val="28"/>
        </w:rPr>
        <w:t>=</w:t>
      </w:r>
      <w:r>
        <w:rPr>
          <w:rFonts w:ascii="Times New Roman" w:hAnsi="Times New Roman"/>
          <w:spacing w:val="10"/>
          <w:sz w:val="28"/>
        </w:rPr>
        <w:t>UI</w:t>
      </w:r>
      <w:r w:rsidRPr="0097071D">
        <w:rPr>
          <w:rFonts w:ascii="Times New Roman" w:hAnsi="Times New Roman"/>
          <w:spacing w:val="10"/>
          <w:sz w:val="28"/>
        </w:rPr>
        <w:t xml:space="preserve">). Осы </w:t>
      </w:r>
      <w:r>
        <w:rPr>
          <w:rFonts w:ascii="Times New Roman" w:hAnsi="Times New Roman"/>
          <w:spacing w:val="10"/>
          <w:sz w:val="28"/>
          <w:lang w:val="kk-KZ"/>
        </w:rPr>
        <w:t>се</w:t>
      </w:r>
      <w:r w:rsidRPr="0097071D">
        <w:rPr>
          <w:rFonts w:ascii="Times New Roman" w:hAnsi="Times New Roman"/>
          <w:spacing w:val="10"/>
          <w:sz w:val="28"/>
        </w:rPr>
        <w:t>бепке байланысты электр-ди</w:t>
      </w:r>
      <w:r>
        <w:rPr>
          <w:rFonts w:ascii="Times New Roman" w:hAnsi="Times New Roman"/>
          <w:spacing w:val="10"/>
          <w:sz w:val="28"/>
          <w:lang w:val="kk-KZ"/>
        </w:rPr>
        <w:t>н</w:t>
      </w:r>
      <w:r w:rsidRPr="0097071D">
        <w:rPr>
          <w:rFonts w:ascii="Times New Roman" w:hAnsi="Times New Roman"/>
          <w:spacing w:val="10"/>
          <w:sz w:val="28"/>
        </w:rPr>
        <w:t>амикалы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97071D">
        <w:rPr>
          <w:rFonts w:ascii="Times New Roman" w:hAnsi="Times New Roman"/>
          <w:spacing w:val="10"/>
          <w:sz w:val="28"/>
        </w:rPr>
        <w:t xml:space="preserve"> ваттметрлерді</w:t>
      </w:r>
      <w:r>
        <w:rPr>
          <w:rFonts w:ascii="Times New Roman" w:hAnsi="Times New Roman"/>
          <w:spacing w:val="10"/>
          <w:sz w:val="28"/>
          <w:lang w:val="kk-KZ"/>
        </w:rPr>
        <w:t>ң</w:t>
      </w:r>
      <w:r w:rsidRPr="0097071D">
        <w:rPr>
          <w:rFonts w:ascii="Times New Roman" w:hAnsi="Times New Roman"/>
          <w:spacing w:val="10"/>
          <w:sz w:val="28"/>
        </w:rPr>
        <w:t xml:space="preserve"> шкаласы біркелкі болады.</w:t>
      </w:r>
    </w:p>
    <w:p w:rsidR="000C28F4" w:rsidRPr="0097071D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</w:rPr>
      </w:pPr>
      <w:r w:rsidRPr="0097071D">
        <w:rPr>
          <w:rFonts w:ascii="Times New Roman" w:hAnsi="Times New Roman"/>
          <w:spacing w:val="10"/>
          <w:sz w:val="28"/>
        </w:rPr>
        <w:t>Электр</w:t>
      </w:r>
      <w:r>
        <w:rPr>
          <w:rFonts w:ascii="Times New Roman" w:hAnsi="Times New Roman"/>
          <w:spacing w:val="10"/>
          <w:sz w:val="28"/>
          <w:lang w:val="kk-KZ"/>
        </w:rPr>
        <w:t>-</w:t>
      </w:r>
      <w:r w:rsidRPr="0097071D">
        <w:rPr>
          <w:rFonts w:ascii="Times New Roman" w:hAnsi="Times New Roman"/>
          <w:spacing w:val="10"/>
          <w:sz w:val="28"/>
        </w:rPr>
        <w:t>динамикалы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97071D">
        <w:rPr>
          <w:rFonts w:ascii="Times New Roman" w:hAnsi="Times New Roman"/>
          <w:spacing w:val="10"/>
          <w:sz w:val="28"/>
        </w:rPr>
        <w:t xml:space="preserve"> </w:t>
      </w:r>
      <w:r>
        <w:rPr>
          <w:rFonts w:ascii="Times New Roman" w:hAnsi="Times New Roman"/>
          <w:spacing w:val="10"/>
          <w:sz w:val="28"/>
        </w:rPr>
        <w:t>аспаптардың</w:t>
      </w:r>
      <w:r w:rsidRPr="0097071D">
        <w:rPr>
          <w:rFonts w:ascii="Times New Roman" w:hAnsi="Times New Roman"/>
          <w:spacing w:val="10"/>
          <w:sz w:val="28"/>
        </w:rPr>
        <w:t xml:space="preserve"> арты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97071D">
        <w:rPr>
          <w:rFonts w:ascii="Times New Roman" w:hAnsi="Times New Roman"/>
          <w:spacing w:val="10"/>
          <w:sz w:val="28"/>
        </w:rPr>
        <w:t>шылы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97071D">
        <w:rPr>
          <w:rFonts w:ascii="Times New Roman" w:hAnsi="Times New Roman"/>
          <w:spacing w:val="10"/>
          <w:sz w:val="28"/>
        </w:rPr>
        <w:t>тары — айны</w:t>
      </w:r>
      <w:r w:rsidRPr="0097071D">
        <w:rPr>
          <w:rFonts w:ascii="Times New Roman" w:hAnsi="Times New Roman"/>
          <w:spacing w:val="10"/>
          <w:sz w:val="28"/>
        </w:rPr>
        <w:softHyphen/>
        <w:t xml:space="preserve">малы </w:t>
      </w:r>
      <w:r>
        <w:rPr>
          <w:rFonts w:ascii="Times New Roman" w:hAnsi="Times New Roman"/>
          <w:spacing w:val="10"/>
          <w:sz w:val="28"/>
        </w:rPr>
        <w:t>және</w:t>
      </w:r>
      <w:r w:rsidRPr="0097071D">
        <w:rPr>
          <w:rFonts w:ascii="Times New Roman" w:hAnsi="Times New Roman"/>
          <w:spacing w:val="10"/>
          <w:sz w:val="28"/>
        </w:rPr>
        <w:t xml:space="preserve"> т</w:t>
      </w:r>
      <w:r>
        <w:rPr>
          <w:rFonts w:ascii="Times New Roman" w:hAnsi="Times New Roman"/>
          <w:spacing w:val="10"/>
          <w:sz w:val="28"/>
          <w:lang w:val="kk-KZ"/>
        </w:rPr>
        <w:t>ұ</w:t>
      </w:r>
      <w:r w:rsidRPr="0097071D">
        <w:rPr>
          <w:rFonts w:ascii="Times New Roman" w:hAnsi="Times New Roman"/>
          <w:spacing w:val="10"/>
          <w:sz w:val="28"/>
        </w:rPr>
        <w:t xml:space="preserve">рақты ток тізбектерде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>
        <w:rPr>
          <w:rFonts w:ascii="Times New Roman" w:hAnsi="Times New Roman"/>
          <w:spacing w:val="10"/>
          <w:sz w:val="28"/>
        </w:rPr>
        <w:t>лшеулер жүргізуге жарамды</w:t>
      </w:r>
      <w:r w:rsidRPr="0097071D">
        <w:rPr>
          <w:rFonts w:ascii="Times New Roman" w:hAnsi="Times New Roman"/>
          <w:spacing w:val="10"/>
          <w:sz w:val="28"/>
        </w:rPr>
        <w:t xml:space="preserve">ғы, кернеу, ток немесе </w:t>
      </w:r>
      <w:r>
        <w:rPr>
          <w:rFonts w:ascii="Times New Roman" w:hAnsi="Times New Roman"/>
          <w:spacing w:val="10"/>
          <w:sz w:val="28"/>
        </w:rPr>
        <w:t>қуат</w:t>
      </w:r>
      <w:r w:rsidRPr="0097071D">
        <w:rPr>
          <w:rFonts w:ascii="Times New Roman" w:hAnsi="Times New Roman"/>
          <w:spacing w:val="10"/>
          <w:sz w:val="28"/>
        </w:rPr>
        <w:t>ты өлшеуге болатындығы, жо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>
        <w:rPr>
          <w:rFonts w:ascii="Times New Roman" w:hAnsi="Times New Roman"/>
          <w:spacing w:val="10"/>
          <w:sz w:val="28"/>
        </w:rPr>
        <w:t>ары дәл</w:t>
      </w:r>
      <w:r w:rsidRPr="0097071D">
        <w:rPr>
          <w:rFonts w:ascii="Times New Roman" w:hAnsi="Times New Roman"/>
          <w:spacing w:val="10"/>
          <w:sz w:val="28"/>
        </w:rPr>
        <w:t>дігі, шкала біркелкілігі (ваттметрлерде). Кемшіліктері — салыс</w:t>
      </w:r>
      <w:r w:rsidRPr="0097071D">
        <w:rPr>
          <w:rFonts w:ascii="Times New Roman" w:hAnsi="Times New Roman"/>
          <w:spacing w:val="10"/>
          <w:sz w:val="28"/>
        </w:rPr>
        <w:softHyphen/>
        <w:t xml:space="preserve">тырмалы үлкен </w:t>
      </w:r>
      <w:r>
        <w:rPr>
          <w:rFonts w:ascii="Times New Roman" w:hAnsi="Times New Roman"/>
          <w:spacing w:val="10"/>
          <w:sz w:val="28"/>
        </w:rPr>
        <w:t>қуат</w:t>
      </w:r>
      <w:r w:rsidRPr="0097071D">
        <w:rPr>
          <w:rFonts w:ascii="Times New Roman" w:hAnsi="Times New Roman"/>
          <w:spacing w:val="10"/>
          <w:sz w:val="28"/>
        </w:rPr>
        <w:t xml:space="preserve"> тұтынуы (токтар мен кернеулерді өлшеген кезде), сырткы магнит ө</w:t>
      </w:r>
      <w:proofErr w:type="gramStart"/>
      <w:r w:rsidRPr="0097071D">
        <w:rPr>
          <w:rFonts w:ascii="Times New Roman" w:hAnsi="Times New Roman"/>
          <w:spacing w:val="10"/>
          <w:sz w:val="28"/>
        </w:rPr>
        <w:t>р</w:t>
      </w:r>
      <w:proofErr w:type="gramEnd"/>
      <w:r w:rsidRPr="0097071D">
        <w:rPr>
          <w:rFonts w:ascii="Times New Roman" w:hAnsi="Times New Roman"/>
          <w:spacing w:val="10"/>
          <w:sz w:val="28"/>
        </w:rPr>
        <w:t xml:space="preserve">істеріне </w:t>
      </w:r>
      <w:r>
        <w:rPr>
          <w:rFonts w:ascii="Times New Roman" w:hAnsi="Times New Roman"/>
          <w:spacing w:val="10"/>
          <w:sz w:val="28"/>
        </w:rPr>
        <w:t>және</w:t>
      </w:r>
      <w:r w:rsidRPr="0097071D">
        <w:rPr>
          <w:rFonts w:ascii="Times New Roman" w:hAnsi="Times New Roman"/>
          <w:spacing w:val="10"/>
          <w:sz w:val="28"/>
        </w:rPr>
        <w:t xml:space="preserve"> арты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>
        <w:rPr>
          <w:rFonts w:ascii="Times New Roman" w:hAnsi="Times New Roman"/>
          <w:spacing w:val="10"/>
          <w:sz w:val="28"/>
        </w:rPr>
        <w:t xml:space="preserve"> жүк түсуіне сезім</w:t>
      </w:r>
      <w:r w:rsidRPr="0097071D">
        <w:rPr>
          <w:rFonts w:ascii="Times New Roman" w:hAnsi="Times New Roman"/>
          <w:spacing w:val="10"/>
          <w:sz w:val="28"/>
        </w:rPr>
        <w:t>талды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97071D">
        <w:rPr>
          <w:rFonts w:ascii="Times New Roman" w:hAnsi="Times New Roman"/>
          <w:spacing w:val="10"/>
          <w:sz w:val="28"/>
        </w:rPr>
        <w:t xml:space="preserve">ы, бағасының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97071D">
        <w:rPr>
          <w:rFonts w:ascii="Times New Roman" w:hAnsi="Times New Roman"/>
          <w:spacing w:val="10"/>
          <w:sz w:val="28"/>
        </w:rPr>
        <w:t>ымбаттылы</w:t>
      </w:r>
      <w:r>
        <w:rPr>
          <w:rFonts w:ascii="Times New Roman" w:hAnsi="Times New Roman"/>
          <w:spacing w:val="10"/>
          <w:sz w:val="28"/>
          <w:lang w:val="kk-KZ"/>
        </w:rPr>
        <w:t>ғ</w:t>
      </w:r>
      <w:r w:rsidRPr="0097071D">
        <w:rPr>
          <w:rFonts w:ascii="Times New Roman" w:hAnsi="Times New Roman"/>
          <w:spacing w:val="10"/>
          <w:sz w:val="28"/>
        </w:rPr>
        <w:t>ы.</w:t>
      </w:r>
    </w:p>
    <w:p w:rsidR="000C28F4" w:rsidRPr="0097071D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</w:rPr>
      </w:pPr>
      <w:r w:rsidRPr="0097071D">
        <w:rPr>
          <w:rFonts w:ascii="Times New Roman" w:hAnsi="Times New Roman"/>
          <w:spacing w:val="10"/>
          <w:sz w:val="28"/>
        </w:rPr>
        <w:t>Болат өзекшелі электр-динамикалы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97071D">
        <w:rPr>
          <w:rFonts w:ascii="Times New Roman" w:hAnsi="Times New Roman"/>
          <w:spacing w:val="10"/>
          <w:sz w:val="28"/>
        </w:rPr>
        <w:t xml:space="preserve"> аспа</w:t>
      </w:r>
      <w:r>
        <w:rPr>
          <w:rFonts w:ascii="Times New Roman" w:hAnsi="Times New Roman"/>
          <w:spacing w:val="10"/>
          <w:sz w:val="28"/>
          <w:lang w:val="kk-KZ"/>
        </w:rPr>
        <w:t>п</w:t>
      </w:r>
      <w:r w:rsidRPr="0097071D">
        <w:rPr>
          <w:rFonts w:ascii="Times New Roman" w:hAnsi="Times New Roman"/>
          <w:spacing w:val="10"/>
          <w:sz w:val="28"/>
        </w:rPr>
        <w:t xml:space="preserve">тарды ферродинами-калық </w:t>
      </w:r>
      <w:proofErr w:type="gramStart"/>
      <w:r w:rsidRPr="0097071D">
        <w:rPr>
          <w:rFonts w:ascii="Times New Roman" w:hAnsi="Times New Roman"/>
          <w:spacing w:val="10"/>
          <w:sz w:val="28"/>
        </w:rPr>
        <w:t>деп</w:t>
      </w:r>
      <w:proofErr w:type="gramEnd"/>
      <w:r w:rsidRPr="0097071D">
        <w:rPr>
          <w:rFonts w:ascii="Times New Roman" w:hAnsi="Times New Roman"/>
          <w:spacing w:val="10"/>
          <w:sz w:val="28"/>
        </w:rPr>
        <w:t xml:space="preserve"> атайды. </w:t>
      </w:r>
      <w:proofErr w:type="gramStart"/>
      <w:r w:rsidRPr="0097071D">
        <w:rPr>
          <w:rFonts w:ascii="Times New Roman" w:hAnsi="Times New Roman"/>
          <w:spacing w:val="10"/>
          <w:sz w:val="28"/>
        </w:rPr>
        <w:t>Б</w:t>
      </w:r>
      <w:proofErr w:type="gramEnd"/>
      <w:r w:rsidRPr="0097071D">
        <w:rPr>
          <w:rFonts w:ascii="Times New Roman" w:hAnsi="Times New Roman"/>
          <w:spacing w:val="10"/>
          <w:sz w:val="28"/>
        </w:rPr>
        <w:t>іра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97071D">
        <w:rPr>
          <w:rFonts w:ascii="Times New Roman" w:hAnsi="Times New Roman"/>
          <w:spacing w:val="10"/>
          <w:sz w:val="28"/>
        </w:rPr>
        <w:t xml:space="preserve"> та болатты 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>
        <w:rPr>
          <w:rFonts w:ascii="Times New Roman" w:hAnsi="Times New Roman"/>
          <w:spacing w:val="10"/>
          <w:sz w:val="28"/>
        </w:rPr>
        <w:t>олдану аспап дәлдігін т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97071D">
        <w:rPr>
          <w:rFonts w:ascii="Times New Roman" w:hAnsi="Times New Roman"/>
          <w:spacing w:val="10"/>
          <w:sz w:val="28"/>
        </w:rPr>
        <w:t>мендет</w:t>
      </w:r>
      <w:r>
        <w:rPr>
          <w:rFonts w:ascii="Times New Roman" w:hAnsi="Times New Roman"/>
          <w:spacing w:val="10"/>
          <w:sz w:val="28"/>
          <w:lang w:val="kk-KZ"/>
        </w:rPr>
        <w:t>е</w:t>
      </w:r>
      <w:r w:rsidRPr="0097071D">
        <w:rPr>
          <w:rFonts w:ascii="Times New Roman" w:hAnsi="Times New Roman"/>
          <w:spacing w:val="10"/>
          <w:sz w:val="28"/>
        </w:rPr>
        <w:t xml:space="preserve">ді. </w:t>
      </w:r>
      <w:r>
        <w:rPr>
          <w:rFonts w:ascii="Times New Roman" w:hAnsi="Times New Roman"/>
          <w:spacing w:val="10"/>
          <w:sz w:val="28"/>
        </w:rPr>
        <w:t>Бұл</w:t>
      </w:r>
      <w:r w:rsidRPr="0097071D">
        <w:rPr>
          <w:rFonts w:ascii="Times New Roman" w:hAnsi="Times New Roman"/>
          <w:spacing w:val="10"/>
          <w:sz w:val="28"/>
        </w:rPr>
        <w:t xml:space="preserve"> жерде оған гистерезис пен </w:t>
      </w:r>
      <w:r>
        <w:rPr>
          <w:rFonts w:ascii="Times New Roman" w:hAnsi="Times New Roman"/>
          <w:spacing w:val="10"/>
          <w:sz w:val="28"/>
          <w:lang w:val="kk-KZ"/>
        </w:rPr>
        <w:t>құ</w:t>
      </w:r>
      <w:r w:rsidRPr="0097071D">
        <w:rPr>
          <w:rFonts w:ascii="Times New Roman" w:hAnsi="Times New Roman"/>
          <w:spacing w:val="10"/>
          <w:sz w:val="28"/>
        </w:rPr>
        <w:t xml:space="preserve">йын тогы </w:t>
      </w:r>
      <w:r>
        <w:rPr>
          <w:rFonts w:ascii="Times New Roman" w:hAnsi="Times New Roman"/>
          <w:spacing w:val="10"/>
          <w:sz w:val="28"/>
        </w:rPr>
        <w:t>әсер</w:t>
      </w:r>
      <w:r w:rsidRPr="0097071D">
        <w:rPr>
          <w:rFonts w:ascii="Times New Roman" w:hAnsi="Times New Roman"/>
          <w:spacing w:val="10"/>
          <w:sz w:val="28"/>
        </w:rPr>
        <w:t xml:space="preserve"> етеді. </w:t>
      </w:r>
      <w:r>
        <w:rPr>
          <w:rFonts w:ascii="Times New Roman" w:hAnsi="Times New Roman"/>
          <w:spacing w:val="10"/>
          <w:sz w:val="28"/>
        </w:rPr>
        <w:t>Сондықтан</w:t>
      </w:r>
      <w:r w:rsidRPr="0097071D">
        <w:rPr>
          <w:rFonts w:ascii="Times New Roman" w:hAnsi="Times New Roman"/>
          <w:spacing w:val="10"/>
          <w:sz w:val="28"/>
        </w:rPr>
        <w:t xml:space="preserve"> ферродинамикалы</w:t>
      </w:r>
      <w:r>
        <w:rPr>
          <w:rFonts w:ascii="Times New Roman" w:hAnsi="Times New Roman"/>
          <w:spacing w:val="10"/>
          <w:sz w:val="28"/>
          <w:lang w:val="kk-KZ"/>
        </w:rPr>
        <w:t>қ</w:t>
      </w:r>
      <w:r w:rsidRPr="0097071D">
        <w:rPr>
          <w:rFonts w:ascii="Times New Roman" w:hAnsi="Times New Roman"/>
          <w:spacing w:val="10"/>
          <w:sz w:val="28"/>
        </w:rPr>
        <w:t xml:space="preserve"> жүйе аспаптары дәлдікті керек ететін </w:t>
      </w:r>
      <w:r>
        <w:rPr>
          <w:rFonts w:ascii="Times New Roman" w:hAnsi="Times New Roman"/>
          <w:spacing w:val="10"/>
          <w:sz w:val="28"/>
          <w:lang w:val="kk-KZ"/>
        </w:rPr>
        <w:t>ө</w:t>
      </w:r>
      <w:r w:rsidRPr="0097071D">
        <w:rPr>
          <w:rFonts w:ascii="Times New Roman" w:hAnsi="Times New Roman"/>
          <w:spacing w:val="10"/>
          <w:sz w:val="28"/>
        </w:rPr>
        <w:t xml:space="preserve">лшеулерге жарамайды. Олар негізінен тіркегіш аспаптарда және қалкандық ваттметрлерінде </w:t>
      </w:r>
      <w:r>
        <w:rPr>
          <w:rFonts w:ascii="Times New Roman" w:hAnsi="Times New Roman"/>
          <w:spacing w:val="10"/>
          <w:sz w:val="28"/>
        </w:rPr>
        <w:t>қолданылады</w:t>
      </w:r>
      <w:r w:rsidRPr="0097071D">
        <w:rPr>
          <w:rFonts w:ascii="Times New Roman" w:hAnsi="Times New Roman"/>
          <w:spacing w:val="10"/>
          <w:sz w:val="28"/>
        </w:rPr>
        <w:t>.</w:t>
      </w:r>
    </w:p>
    <w:p w:rsidR="000C28F4" w:rsidRDefault="000C28F4" w:rsidP="000C28F4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  <w:bookmarkStart w:id="0" w:name="_GoBack"/>
      <w:bookmarkEnd w:id="0"/>
    </w:p>
    <w:sectPr w:rsidR="000C2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0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7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9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7"/>
  </w:num>
  <w:num w:numId="5">
    <w:abstractNumId w:val="6"/>
  </w:num>
  <w:num w:numId="6">
    <w:abstractNumId w:val="15"/>
  </w:num>
  <w:num w:numId="7">
    <w:abstractNumId w:val="15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6"/>
  </w:num>
  <w:num w:numId="10">
    <w:abstractNumId w:val="16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8"/>
  </w:num>
  <w:num w:numId="12">
    <w:abstractNumId w:val="3"/>
  </w:num>
  <w:num w:numId="13">
    <w:abstractNumId w:val="5"/>
  </w:num>
  <w:num w:numId="14">
    <w:abstractNumId w:val="10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8"/>
  </w:num>
  <w:num w:numId="21">
    <w:abstractNumId w:val="1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8F4"/>
    <w:rsid w:val="000C28F4"/>
    <w:rsid w:val="001A14EE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8F4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C28F4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0C28F4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0C28F4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0C28F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0C28F4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C28F4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0C28F4"/>
  </w:style>
  <w:style w:type="paragraph" w:customStyle="1" w:styleId="Style2">
    <w:name w:val="Style2"/>
    <w:basedOn w:val="a"/>
    <w:rsid w:val="000C28F4"/>
  </w:style>
  <w:style w:type="paragraph" w:customStyle="1" w:styleId="Style3">
    <w:name w:val="Style3"/>
    <w:basedOn w:val="a"/>
    <w:rsid w:val="000C28F4"/>
  </w:style>
  <w:style w:type="paragraph" w:customStyle="1" w:styleId="Style4">
    <w:name w:val="Style4"/>
    <w:basedOn w:val="a"/>
    <w:rsid w:val="000C28F4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0C28F4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0C28F4"/>
  </w:style>
  <w:style w:type="paragraph" w:customStyle="1" w:styleId="Style7">
    <w:name w:val="Style7"/>
    <w:basedOn w:val="a"/>
    <w:rsid w:val="000C28F4"/>
  </w:style>
  <w:style w:type="paragraph" w:customStyle="1" w:styleId="Style8">
    <w:name w:val="Style8"/>
    <w:basedOn w:val="a"/>
    <w:rsid w:val="000C28F4"/>
    <w:pPr>
      <w:spacing w:line="229" w:lineRule="exact"/>
      <w:ind w:firstLine="314"/>
    </w:pPr>
  </w:style>
  <w:style w:type="paragraph" w:customStyle="1" w:styleId="Style9">
    <w:name w:val="Style9"/>
    <w:basedOn w:val="a"/>
    <w:rsid w:val="000C28F4"/>
  </w:style>
  <w:style w:type="paragraph" w:customStyle="1" w:styleId="Style10">
    <w:name w:val="Style10"/>
    <w:basedOn w:val="a"/>
    <w:rsid w:val="000C28F4"/>
    <w:pPr>
      <w:spacing w:line="175" w:lineRule="exact"/>
      <w:jc w:val="center"/>
    </w:pPr>
  </w:style>
  <w:style w:type="paragraph" w:customStyle="1" w:styleId="Style11">
    <w:name w:val="Style11"/>
    <w:basedOn w:val="a"/>
    <w:rsid w:val="000C28F4"/>
    <w:pPr>
      <w:spacing w:line="142" w:lineRule="exact"/>
      <w:jc w:val="center"/>
    </w:pPr>
  </w:style>
  <w:style w:type="paragraph" w:customStyle="1" w:styleId="Style12">
    <w:name w:val="Style12"/>
    <w:basedOn w:val="a"/>
    <w:rsid w:val="000C28F4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0C28F4"/>
    <w:pPr>
      <w:spacing w:line="203" w:lineRule="exact"/>
      <w:jc w:val="both"/>
    </w:pPr>
  </w:style>
  <w:style w:type="paragraph" w:customStyle="1" w:styleId="Style14">
    <w:name w:val="Style14"/>
    <w:basedOn w:val="a"/>
    <w:rsid w:val="000C28F4"/>
    <w:pPr>
      <w:spacing w:line="215" w:lineRule="exact"/>
      <w:jc w:val="right"/>
    </w:pPr>
  </w:style>
  <w:style w:type="paragraph" w:customStyle="1" w:styleId="Style15">
    <w:name w:val="Style15"/>
    <w:basedOn w:val="a"/>
    <w:rsid w:val="000C28F4"/>
    <w:pPr>
      <w:jc w:val="both"/>
    </w:pPr>
  </w:style>
  <w:style w:type="paragraph" w:customStyle="1" w:styleId="Style16">
    <w:name w:val="Style16"/>
    <w:basedOn w:val="a"/>
    <w:rsid w:val="000C28F4"/>
    <w:pPr>
      <w:jc w:val="both"/>
    </w:pPr>
  </w:style>
  <w:style w:type="paragraph" w:customStyle="1" w:styleId="Style17">
    <w:name w:val="Style17"/>
    <w:basedOn w:val="a"/>
    <w:rsid w:val="000C28F4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0C28F4"/>
    <w:pPr>
      <w:jc w:val="both"/>
    </w:pPr>
  </w:style>
  <w:style w:type="paragraph" w:customStyle="1" w:styleId="Style19">
    <w:name w:val="Style19"/>
    <w:basedOn w:val="a"/>
    <w:rsid w:val="000C28F4"/>
  </w:style>
  <w:style w:type="paragraph" w:customStyle="1" w:styleId="Style20">
    <w:name w:val="Style20"/>
    <w:basedOn w:val="a"/>
    <w:rsid w:val="000C28F4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0C28F4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0C28F4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0C28F4"/>
    <w:pPr>
      <w:spacing w:line="221" w:lineRule="exact"/>
    </w:pPr>
  </w:style>
  <w:style w:type="paragraph" w:customStyle="1" w:styleId="Style24">
    <w:name w:val="Style24"/>
    <w:basedOn w:val="a"/>
    <w:rsid w:val="000C28F4"/>
    <w:pPr>
      <w:jc w:val="both"/>
    </w:pPr>
  </w:style>
  <w:style w:type="paragraph" w:customStyle="1" w:styleId="Style25">
    <w:name w:val="Style25"/>
    <w:basedOn w:val="a"/>
    <w:rsid w:val="000C28F4"/>
    <w:pPr>
      <w:spacing w:line="259" w:lineRule="exact"/>
      <w:jc w:val="center"/>
    </w:pPr>
  </w:style>
  <w:style w:type="paragraph" w:customStyle="1" w:styleId="Style26">
    <w:name w:val="Style26"/>
    <w:basedOn w:val="a"/>
    <w:rsid w:val="000C28F4"/>
    <w:pPr>
      <w:spacing w:line="245" w:lineRule="exact"/>
      <w:ind w:hanging="1579"/>
    </w:pPr>
  </w:style>
  <w:style w:type="paragraph" w:customStyle="1" w:styleId="Style27">
    <w:name w:val="Style27"/>
    <w:basedOn w:val="a"/>
    <w:rsid w:val="000C28F4"/>
    <w:pPr>
      <w:spacing w:line="202" w:lineRule="exact"/>
      <w:jc w:val="both"/>
    </w:pPr>
  </w:style>
  <w:style w:type="paragraph" w:customStyle="1" w:styleId="Style28">
    <w:name w:val="Style28"/>
    <w:basedOn w:val="a"/>
    <w:rsid w:val="000C28F4"/>
    <w:pPr>
      <w:jc w:val="center"/>
    </w:pPr>
  </w:style>
  <w:style w:type="paragraph" w:customStyle="1" w:styleId="Style29">
    <w:name w:val="Style29"/>
    <w:basedOn w:val="a"/>
    <w:rsid w:val="000C28F4"/>
  </w:style>
  <w:style w:type="paragraph" w:customStyle="1" w:styleId="Style30">
    <w:name w:val="Style30"/>
    <w:basedOn w:val="a"/>
    <w:rsid w:val="000C28F4"/>
    <w:pPr>
      <w:spacing w:line="226" w:lineRule="exact"/>
      <w:ind w:firstLine="1882"/>
    </w:pPr>
  </w:style>
  <w:style w:type="paragraph" w:customStyle="1" w:styleId="Style31">
    <w:name w:val="Style31"/>
    <w:basedOn w:val="a"/>
    <w:rsid w:val="000C28F4"/>
    <w:pPr>
      <w:spacing w:line="211" w:lineRule="exact"/>
      <w:jc w:val="both"/>
    </w:pPr>
  </w:style>
  <w:style w:type="paragraph" w:customStyle="1" w:styleId="Style32">
    <w:name w:val="Style32"/>
    <w:basedOn w:val="a"/>
    <w:rsid w:val="000C28F4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0C28F4"/>
  </w:style>
  <w:style w:type="paragraph" w:customStyle="1" w:styleId="Style34">
    <w:name w:val="Style34"/>
    <w:basedOn w:val="a"/>
    <w:rsid w:val="000C28F4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0C28F4"/>
  </w:style>
  <w:style w:type="paragraph" w:customStyle="1" w:styleId="Style36">
    <w:name w:val="Style36"/>
    <w:basedOn w:val="a"/>
    <w:rsid w:val="000C28F4"/>
  </w:style>
  <w:style w:type="paragraph" w:customStyle="1" w:styleId="Style37">
    <w:name w:val="Style37"/>
    <w:basedOn w:val="a"/>
    <w:rsid w:val="000C28F4"/>
    <w:pPr>
      <w:spacing w:line="254" w:lineRule="exact"/>
      <w:ind w:hanging="1944"/>
    </w:pPr>
  </w:style>
  <w:style w:type="paragraph" w:customStyle="1" w:styleId="Style38">
    <w:name w:val="Style38"/>
    <w:basedOn w:val="a"/>
    <w:rsid w:val="000C28F4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0C28F4"/>
    <w:pPr>
      <w:spacing w:line="208" w:lineRule="exact"/>
      <w:ind w:firstLine="293"/>
    </w:pPr>
  </w:style>
  <w:style w:type="paragraph" w:customStyle="1" w:styleId="Style40">
    <w:name w:val="Style40"/>
    <w:basedOn w:val="a"/>
    <w:rsid w:val="000C28F4"/>
    <w:pPr>
      <w:spacing w:line="336" w:lineRule="exact"/>
      <w:ind w:hanging="763"/>
    </w:pPr>
  </w:style>
  <w:style w:type="paragraph" w:customStyle="1" w:styleId="Style41">
    <w:name w:val="Style41"/>
    <w:basedOn w:val="a"/>
    <w:rsid w:val="000C28F4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0C28F4"/>
  </w:style>
  <w:style w:type="paragraph" w:customStyle="1" w:styleId="Style43">
    <w:name w:val="Style43"/>
    <w:basedOn w:val="a"/>
    <w:rsid w:val="000C28F4"/>
    <w:pPr>
      <w:spacing w:line="130" w:lineRule="exact"/>
      <w:ind w:hanging="509"/>
    </w:pPr>
  </w:style>
  <w:style w:type="paragraph" w:customStyle="1" w:styleId="Style44">
    <w:name w:val="Style44"/>
    <w:basedOn w:val="a"/>
    <w:rsid w:val="000C28F4"/>
  </w:style>
  <w:style w:type="paragraph" w:customStyle="1" w:styleId="Style45">
    <w:name w:val="Style45"/>
    <w:basedOn w:val="a"/>
    <w:rsid w:val="000C28F4"/>
    <w:pPr>
      <w:spacing w:line="173" w:lineRule="exact"/>
      <w:ind w:hanging="672"/>
    </w:pPr>
  </w:style>
  <w:style w:type="paragraph" w:customStyle="1" w:styleId="Style46">
    <w:name w:val="Style46"/>
    <w:basedOn w:val="a"/>
    <w:rsid w:val="000C28F4"/>
    <w:pPr>
      <w:spacing w:line="432" w:lineRule="exact"/>
      <w:ind w:firstLine="1493"/>
    </w:pPr>
  </w:style>
  <w:style w:type="paragraph" w:customStyle="1" w:styleId="Style47">
    <w:name w:val="Style47"/>
    <w:basedOn w:val="a"/>
    <w:rsid w:val="000C28F4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0C28F4"/>
  </w:style>
  <w:style w:type="paragraph" w:customStyle="1" w:styleId="Style49">
    <w:name w:val="Style49"/>
    <w:basedOn w:val="a"/>
    <w:rsid w:val="000C28F4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0C28F4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0C28F4"/>
  </w:style>
  <w:style w:type="paragraph" w:customStyle="1" w:styleId="Style52">
    <w:name w:val="Style52"/>
    <w:basedOn w:val="a"/>
    <w:rsid w:val="000C28F4"/>
    <w:pPr>
      <w:spacing w:line="211" w:lineRule="exact"/>
      <w:jc w:val="both"/>
    </w:pPr>
  </w:style>
  <w:style w:type="paragraph" w:customStyle="1" w:styleId="Style53">
    <w:name w:val="Style53"/>
    <w:basedOn w:val="a"/>
    <w:rsid w:val="000C28F4"/>
  </w:style>
  <w:style w:type="paragraph" w:customStyle="1" w:styleId="Style54">
    <w:name w:val="Style54"/>
    <w:basedOn w:val="a"/>
    <w:rsid w:val="000C28F4"/>
  </w:style>
  <w:style w:type="paragraph" w:customStyle="1" w:styleId="Style55">
    <w:name w:val="Style55"/>
    <w:basedOn w:val="a"/>
    <w:rsid w:val="000C28F4"/>
  </w:style>
  <w:style w:type="paragraph" w:customStyle="1" w:styleId="Style56">
    <w:name w:val="Style56"/>
    <w:basedOn w:val="a"/>
    <w:rsid w:val="000C28F4"/>
  </w:style>
  <w:style w:type="paragraph" w:customStyle="1" w:styleId="Style57">
    <w:name w:val="Style57"/>
    <w:basedOn w:val="a"/>
    <w:rsid w:val="000C28F4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0C28F4"/>
  </w:style>
  <w:style w:type="character" w:customStyle="1" w:styleId="FontStyle60">
    <w:name w:val="Font Style60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0C28F4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0C28F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0C28F4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0C28F4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0C28F4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0C28F4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0C28F4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0C28F4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0C28F4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0C28F4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0C28F4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0C28F4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0C28F4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0C28F4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0C28F4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0C28F4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0C28F4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0C28F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0C28F4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0C28F4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0C28F4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0C28F4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0C28F4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0C28F4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0C28F4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0C28F4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0C28F4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0C28F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0C28F4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0C28F4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0C28F4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0C28F4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0C28F4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0C28F4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0C28F4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0C28F4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0C28F4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0C28F4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0C28F4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0C28F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0C28F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0C28F4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0C28F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0C28F4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0C28F4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0C28F4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0C28F4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0C28F4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0C28F4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0C28F4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0C28F4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0C28F4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0C28F4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0C28F4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0C28F4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0C28F4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0C28F4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0C28F4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0C28F4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0C28F4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0C28F4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0C28F4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0C28F4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0C28F4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0C28F4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0C28F4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0C28F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0C28F4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0C28F4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0C28F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C28F4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0C28F4"/>
  </w:style>
  <w:style w:type="paragraph" w:styleId="a6">
    <w:name w:val="footer"/>
    <w:basedOn w:val="a"/>
    <w:link w:val="a7"/>
    <w:rsid w:val="000C28F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0C28F4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0C28F4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0C28F4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0C28F4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C28F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C28F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8F4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C28F4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0C28F4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0C28F4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0C28F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0C28F4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C28F4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0C28F4"/>
  </w:style>
  <w:style w:type="paragraph" w:customStyle="1" w:styleId="Style2">
    <w:name w:val="Style2"/>
    <w:basedOn w:val="a"/>
    <w:rsid w:val="000C28F4"/>
  </w:style>
  <w:style w:type="paragraph" w:customStyle="1" w:styleId="Style3">
    <w:name w:val="Style3"/>
    <w:basedOn w:val="a"/>
    <w:rsid w:val="000C28F4"/>
  </w:style>
  <w:style w:type="paragraph" w:customStyle="1" w:styleId="Style4">
    <w:name w:val="Style4"/>
    <w:basedOn w:val="a"/>
    <w:rsid w:val="000C28F4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0C28F4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0C28F4"/>
  </w:style>
  <w:style w:type="paragraph" w:customStyle="1" w:styleId="Style7">
    <w:name w:val="Style7"/>
    <w:basedOn w:val="a"/>
    <w:rsid w:val="000C28F4"/>
  </w:style>
  <w:style w:type="paragraph" w:customStyle="1" w:styleId="Style8">
    <w:name w:val="Style8"/>
    <w:basedOn w:val="a"/>
    <w:rsid w:val="000C28F4"/>
    <w:pPr>
      <w:spacing w:line="229" w:lineRule="exact"/>
      <w:ind w:firstLine="314"/>
    </w:pPr>
  </w:style>
  <w:style w:type="paragraph" w:customStyle="1" w:styleId="Style9">
    <w:name w:val="Style9"/>
    <w:basedOn w:val="a"/>
    <w:rsid w:val="000C28F4"/>
  </w:style>
  <w:style w:type="paragraph" w:customStyle="1" w:styleId="Style10">
    <w:name w:val="Style10"/>
    <w:basedOn w:val="a"/>
    <w:rsid w:val="000C28F4"/>
    <w:pPr>
      <w:spacing w:line="175" w:lineRule="exact"/>
      <w:jc w:val="center"/>
    </w:pPr>
  </w:style>
  <w:style w:type="paragraph" w:customStyle="1" w:styleId="Style11">
    <w:name w:val="Style11"/>
    <w:basedOn w:val="a"/>
    <w:rsid w:val="000C28F4"/>
    <w:pPr>
      <w:spacing w:line="142" w:lineRule="exact"/>
      <w:jc w:val="center"/>
    </w:pPr>
  </w:style>
  <w:style w:type="paragraph" w:customStyle="1" w:styleId="Style12">
    <w:name w:val="Style12"/>
    <w:basedOn w:val="a"/>
    <w:rsid w:val="000C28F4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0C28F4"/>
    <w:pPr>
      <w:spacing w:line="203" w:lineRule="exact"/>
      <w:jc w:val="both"/>
    </w:pPr>
  </w:style>
  <w:style w:type="paragraph" w:customStyle="1" w:styleId="Style14">
    <w:name w:val="Style14"/>
    <w:basedOn w:val="a"/>
    <w:rsid w:val="000C28F4"/>
    <w:pPr>
      <w:spacing w:line="215" w:lineRule="exact"/>
      <w:jc w:val="right"/>
    </w:pPr>
  </w:style>
  <w:style w:type="paragraph" w:customStyle="1" w:styleId="Style15">
    <w:name w:val="Style15"/>
    <w:basedOn w:val="a"/>
    <w:rsid w:val="000C28F4"/>
    <w:pPr>
      <w:jc w:val="both"/>
    </w:pPr>
  </w:style>
  <w:style w:type="paragraph" w:customStyle="1" w:styleId="Style16">
    <w:name w:val="Style16"/>
    <w:basedOn w:val="a"/>
    <w:rsid w:val="000C28F4"/>
    <w:pPr>
      <w:jc w:val="both"/>
    </w:pPr>
  </w:style>
  <w:style w:type="paragraph" w:customStyle="1" w:styleId="Style17">
    <w:name w:val="Style17"/>
    <w:basedOn w:val="a"/>
    <w:rsid w:val="000C28F4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0C28F4"/>
    <w:pPr>
      <w:jc w:val="both"/>
    </w:pPr>
  </w:style>
  <w:style w:type="paragraph" w:customStyle="1" w:styleId="Style19">
    <w:name w:val="Style19"/>
    <w:basedOn w:val="a"/>
    <w:rsid w:val="000C28F4"/>
  </w:style>
  <w:style w:type="paragraph" w:customStyle="1" w:styleId="Style20">
    <w:name w:val="Style20"/>
    <w:basedOn w:val="a"/>
    <w:rsid w:val="000C28F4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0C28F4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0C28F4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0C28F4"/>
    <w:pPr>
      <w:spacing w:line="221" w:lineRule="exact"/>
    </w:pPr>
  </w:style>
  <w:style w:type="paragraph" w:customStyle="1" w:styleId="Style24">
    <w:name w:val="Style24"/>
    <w:basedOn w:val="a"/>
    <w:rsid w:val="000C28F4"/>
    <w:pPr>
      <w:jc w:val="both"/>
    </w:pPr>
  </w:style>
  <w:style w:type="paragraph" w:customStyle="1" w:styleId="Style25">
    <w:name w:val="Style25"/>
    <w:basedOn w:val="a"/>
    <w:rsid w:val="000C28F4"/>
    <w:pPr>
      <w:spacing w:line="259" w:lineRule="exact"/>
      <w:jc w:val="center"/>
    </w:pPr>
  </w:style>
  <w:style w:type="paragraph" w:customStyle="1" w:styleId="Style26">
    <w:name w:val="Style26"/>
    <w:basedOn w:val="a"/>
    <w:rsid w:val="000C28F4"/>
    <w:pPr>
      <w:spacing w:line="245" w:lineRule="exact"/>
      <w:ind w:hanging="1579"/>
    </w:pPr>
  </w:style>
  <w:style w:type="paragraph" w:customStyle="1" w:styleId="Style27">
    <w:name w:val="Style27"/>
    <w:basedOn w:val="a"/>
    <w:rsid w:val="000C28F4"/>
    <w:pPr>
      <w:spacing w:line="202" w:lineRule="exact"/>
      <w:jc w:val="both"/>
    </w:pPr>
  </w:style>
  <w:style w:type="paragraph" w:customStyle="1" w:styleId="Style28">
    <w:name w:val="Style28"/>
    <w:basedOn w:val="a"/>
    <w:rsid w:val="000C28F4"/>
    <w:pPr>
      <w:jc w:val="center"/>
    </w:pPr>
  </w:style>
  <w:style w:type="paragraph" w:customStyle="1" w:styleId="Style29">
    <w:name w:val="Style29"/>
    <w:basedOn w:val="a"/>
    <w:rsid w:val="000C28F4"/>
  </w:style>
  <w:style w:type="paragraph" w:customStyle="1" w:styleId="Style30">
    <w:name w:val="Style30"/>
    <w:basedOn w:val="a"/>
    <w:rsid w:val="000C28F4"/>
    <w:pPr>
      <w:spacing w:line="226" w:lineRule="exact"/>
      <w:ind w:firstLine="1882"/>
    </w:pPr>
  </w:style>
  <w:style w:type="paragraph" w:customStyle="1" w:styleId="Style31">
    <w:name w:val="Style31"/>
    <w:basedOn w:val="a"/>
    <w:rsid w:val="000C28F4"/>
    <w:pPr>
      <w:spacing w:line="211" w:lineRule="exact"/>
      <w:jc w:val="both"/>
    </w:pPr>
  </w:style>
  <w:style w:type="paragraph" w:customStyle="1" w:styleId="Style32">
    <w:name w:val="Style32"/>
    <w:basedOn w:val="a"/>
    <w:rsid w:val="000C28F4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0C28F4"/>
  </w:style>
  <w:style w:type="paragraph" w:customStyle="1" w:styleId="Style34">
    <w:name w:val="Style34"/>
    <w:basedOn w:val="a"/>
    <w:rsid w:val="000C28F4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0C28F4"/>
  </w:style>
  <w:style w:type="paragraph" w:customStyle="1" w:styleId="Style36">
    <w:name w:val="Style36"/>
    <w:basedOn w:val="a"/>
    <w:rsid w:val="000C28F4"/>
  </w:style>
  <w:style w:type="paragraph" w:customStyle="1" w:styleId="Style37">
    <w:name w:val="Style37"/>
    <w:basedOn w:val="a"/>
    <w:rsid w:val="000C28F4"/>
    <w:pPr>
      <w:spacing w:line="254" w:lineRule="exact"/>
      <w:ind w:hanging="1944"/>
    </w:pPr>
  </w:style>
  <w:style w:type="paragraph" w:customStyle="1" w:styleId="Style38">
    <w:name w:val="Style38"/>
    <w:basedOn w:val="a"/>
    <w:rsid w:val="000C28F4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0C28F4"/>
    <w:pPr>
      <w:spacing w:line="208" w:lineRule="exact"/>
      <w:ind w:firstLine="293"/>
    </w:pPr>
  </w:style>
  <w:style w:type="paragraph" w:customStyle="1" w:styleId="Style40">
    <w:name w:val="Style40"/>
    <w:basedOn w:val="a"/>
    <w:rsid w:val="000C28F4"/>
    <w:pPr>
      <w:spacing w:line="336" w:lineRule="exact"/>
      <w:ind w:hanging="763"/>
    </w:pPr>
  </w:style>
  <w:style w:type="paragraph" w:customStyle="1" w:styleId="Style41">
    <w:name w:val="Style41"/>
    <w:basedOn w:val="a"/>
    <w:rsid w:val="000C28F4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0C28F4"/>
  </w:style>
  <w:style w:type="paragraph" w:customStyle="1" w:styleId="Style43">
    <w:name w:val="Style43"/>
    <w:basedOn w:val="a"/>
    <w:rsid w:val="000C28F4"/>
    <w:pPr>
      <w:spacing w:line="130" w:lineRule="exact"/>
      <w:ind w:hanging="509"/>
    </w:pPr>
  </w:style>
  <w:style w:type="paragraph" w:customStyle="1" w:styleId="Style44">
    <w:name w:val="Style44"/>
    <w:basedOn w:val="a"/>
    <w:rsid w:val="000C28F4"/>
  </w:style>
  <w:style w:type="paragraph" w:customStyle="1" w:styleId="Style45">
    <w:name w:val="Style45"/>
    <w:basedOn w:val="a"/>
    <w:rsid w:val="000C28F4"/>
    <w:pPr>
      <w:spacing w:line="173" w:lineRule="exact"/>
      <w:ind w:hanging="672"/>
    </w:pPr>
  </w:style>
  <w:style w:type="paragraph" w:customStyle="1" w:styleId="Style46">
    <w:name w:val="Style46"/>
    <w:basedOn w:val="a"/>
    <w:rsid w:val="000C28F4"/>
    <w:pPr>
      <w:spacing w:line="432" w:lineRule="exact"/>
      <w:ind w:firstLine="1493"/>
    </w:pPr>
  </w:style>
  <w:style w:type="paragraph" w:customStyle="1" w:styleId="Style47">
    <w:name w:val="Style47"/>
    <w:basedOn w:val="a"/>
    <w:rsid w:val="000C28F4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0C28F4"/>
  </w:style>
  <w:style w:type="paragraph" w:customStyle="1" w:styleId="Style49">
    <w:name w:val="Style49"/>
    <w:basedOn w:val="a"/>
    <w:rsid w:val="000C28F4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0C28F4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0C28F4"/>
  </w:style>
  <w:style w:type="paragraph" w:customStyle="1" w:styleId="Style52">
    <w:name w:val="Style52"/>
    <w:basedOn w:val="a"/>
    <w:rsid w:val="000C28F4"/>
    <w:pPr>
      <w:spacing w:line="211" w:lineRule="exact"/>
      <w:jc w:val="both"/>
    </w:pPr>
  </w:style>
  <w:style w:type="paragraph" w:customStyle="1" w:styleId="Style53">
    <w:name w:val="Style53"/>
    <w:basedOn w:val="a"/>
    <w:rsid w:val="000C28F4"/>
  </w:style>
  <w:style w:type="paragraph" w:customStyle="1" w:styleId="Style54">
    <w:name w:val="Style54"/>
    <w:basedOn w:val="a"/>
    <w:rsid w:val="000C28F4"/>
  </w:style>
  <w:style w:type="paragraph" w:customStyle="1" w:styleId="Style55">
    <w:name w:val="Style55"/>
    <w:basedOn w:val="a"/>
    <w:rsid w:val="000C28F4"/>
  </w:style>
  <w:style w:type="paragraph" w:customStyle="1" w:styleId="Style56">
    <w:name w:val="Style56"/>
    <w:basedOn w:val="a"/>
    <w:rsid w:val="000C28F4"/>
  </w:style>
  <w:style w:type="paragraph" w:customStyle="1" w:styleId="Style57">
    <w:name w:val="Style57"/>
    <w:basedOn w:val="a"/>
    <w:rsid w:val="000C28F4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0C28F4"/>
  </w:style>
  <w:style w:type="character" w:customStyle="1" w:styleId="FontStyle60">
    <w:name w:val="Font Style60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0C28F4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0C28F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0C28F4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0C28F4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0C28F4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0C28F4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0C28F4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0C28F4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0C28F4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0C28F4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0C28F4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0C28F4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0C28F4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0C28F4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0C28F4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0C28F4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0C28F4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0C28F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0C28F4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0C28F4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0C28F4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0C28F4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0C28F4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0C28F4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0C28F4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0C28F4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0C28F4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0C28F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0C28F4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0C28F4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0C28F4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0C28F4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0C28F4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0C28F4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0C28F4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0C28F4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0C28F4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0C28F4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0C28F4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0C28F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0C28F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0C28F4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0C28F4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0C28F4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0C28F4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0C28F4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0C28F4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0C28F4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0C28F4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0C28F4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0C28F4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0C28F4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0C28F4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0C28F4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0C28F4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0C28F4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0C28F4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0C28F4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0C28F4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0C28F4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0C28F4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0C28F4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0C28F4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0C28F4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0C28F4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0C28F4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0C28F4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0C28F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0C28F4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0C28F4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0C28F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C28F4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0C28F4"/>
  </w:style>
  <w:style w:type="paragraph" w:styleId="a6">
    <w:name w:val="footer"/>
    <w:basedOn w:val="a"/>
    <w:link w:val="a7"/>
    <w:rsid w:val="000C28F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0C28F4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0C28F4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0C28F4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0C28F4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C28F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C28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2513</Words>
  <Characters>14327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2017-10-07T02:04:00Z</dcterms:created>
  <dcterms:modified xsi:type="dcterms:W3CDTF">2017-10-07T02:05:00Z</dcterms:modified>
</cp:coreProperties>
</file>